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6AA1" w:rsidRPr="009A6AA1" w:rsidTr="009A6AA1">
        <w:trPr>
          <w:tblCellSpacing w:w="0" w:type="dxa"/>
        </w:trPr>
        <w:tc>
          <w:tcPr>
            <w:tcW w:w="334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jc w:val="center"/>
              <w:rPr>
                <w:rFonts w:ascii="Arial" w:eastAsia="Times New Roman" w:hAnsi="Arial" w:cs="Arial"/>
                <w:color w:val="000000"/>
                <w:sz w:val="18"/>
                <w:szCs w:val="18"/>
              </w:rPr>
            </w:pPr>
            <w:bookmarkStart w:id="0" w:name="_GoBack"/>
            <w:bookmarkEnd w:id="0"/>
            <w:r w:rsidRPr="009A6AA1">
              <w:rPr>
                <w:rFonts w:ascii="Arial" w:eastAsia="Times New Roman" w:hAnsi="Arial" w:cs="Arial"/>
                <w:b/>
                <w:bCs/>
                <w:color w:val="000000"/>
                <w:sz w:val="18"/>
                <w:szCs w:val="18"/>
                <w:lang w:val="vi-VN"/>
              </w:rPr>
              <w:t>VIỆN KI</w:t>
            </w:r>
            <w:r w:rsidRPr="009A6AA1">
              <w:rPr>
                <w:rFonts w:ascii="Arial" w:eastAsia="Times New Roman" w:hAnsi="Arial" w:cs="Arial"/>
                <w:b/>
                <w:bCs/>
                <w:color w:val="000000"/>
                <w:sz w:val="18"/>
                <w:szCs w:val="18"/>
              </w:rPr>
              <w:t>Ể</w:t>
            </w:r>
            <w:r w:rsidRPr="009A6AA1">
              <w:rPr>
                <w:rFonts w:ascii="Arial" w:eastAsia="Times New Roman" w:hAnsi="Arial" w:cs="Arial"/>
                <w:b/>
                <w:bCs/>
                <w:color w:val="000000"/>
                <w:sz w:val="18"/>
                <w:szCs w:val="18"/>
                <w:lang w:val="vi-VN"/>
              </w:rPr>
              <w:t>M S</w:t>
            </w:r>
            <w:r w:rsidRPr="009A6AA1">
              <w:rPr>
                <w:rFonts w:ascii="Arial" w:eastAsia="Times New Roman" w:hAnsi="Arial" w:cs="Arial"/>
                <w:b/>
                <w:bCs/>
                <w:color w:val="000000"/>
                <w:sz w:val="18"/>
                <w:szCs w:val="18"/>
              </w:rPr>
              <w:t>Á</w:t>
            </w:r>
            <w:r w:rsidRPr="009A6AA1">
              <w:rPr>
                <w:rFonts w:ascii="Arial" w:eastAsia="Times New Roman" w:hAnsi="Arial" w:cs="Arial"/>
                <w:b/>
                <w:bCs/>
                <w:color w:val="000000"/>
                <w:sz w:val="18"/>
                <w:szCs w:val="18"/>
                <w:lang w:val="vi-VN"/>
              </w:rPr>
              <w:t>T NHÂN DÂN</w:t>
            </w:r>
            <w:r w:rsidRPr="009A6AA1">
              <w:rPr>
                <w:rFonts w:ascii="Arial" w:eastAsia="Times New Roman" w:hAnsi="Arial" w:cs="Arial"/>
                <w:b/>
                <w:bCs/>
                <w:color w:val="000000"/>
                <w:sz w:val="18"/>
                <w:szCs w:val="18"/>
              </w:rPr>
              <w:br/>
            </w:r>
            <w:r w:rsidRPr="009A6AA1">
              <w:rPr>
                <w:rFonts w:ascii="Arial" w:eastAsia="Times New Roman" w:hAnsi="Arial" w:cs="Arial"/>
                <w:b/>
                <w:bCs/>
                <w:color w:val="000000"/>
                <w:sz w:val="18"/>
                <w:szCs w:val="18"/>
                <w:lang w:val="vi-VN"/>
              </w:rPr>
              <w:t>T</w:t>
            </w:r>
            <w:r w:rsidRPr="009A6AA1">
              <w:rPr>
                <w:rFonts w:ascii="Arial" w:eastAsia="Times New Roman" w:hAnsi="Arial" w:cs="Arial"/>
                <w:b/>
                <w:bCs/>
                <w:color w:val="000000"/>
                <w:sz w:val="18"/>
                <w:szCs w:val="18"/>
              </w:rPr>
              <w:t>Ố</w:t>
            </w:r>
            <w:r w:rsidRPr="009A6AA1">
              <w:rPr>
                <w:rFonts w:ascii="Arial" w:eastAsia="Times New Roman" w:hAnsi="Arial" w:cs="Arial"/>
                <w:b/>
                <w:bCs/>
                <w:color w:val="000000"/>
                <w:sz w:val="18"/>
                <w:szCs w:val="18"/>
                <w:lang w:val="vi-VN"/>
              </w:rPr>
              <w:t>I CAO</w:t>
            </w:r>
            <w:r w:rsidRPr="009A6AA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jc w:val="center"/>
              <w:rPr>
                <w:rFonts w:ascii="Arial" w:eastAsia="Times New Roman" w:hAnsi="Arial" w:cs="Arial"/>
                <w:color w:val="000000"/>
                <w:sz w:val="18"/>
                <w:szCs w:val="18"/>
              </w:rPr>
            </w:pPr>
            <w:r w:rsidRPr="009A6AA1">
              <w:rPr>
                <w:rFonts w:ascii="Arial" w:eastAsia="Times New Roman" w:hAnsi="Arial" w:cs="Arial"/>
                <w:b/>
                <w:bCs/>
                <w:color w:val="000000"/>
                <w:sz w:val="18"/>
                <w:szCs w:val="18"/>
                <w:lang w:val="vi-VN"/>
              </w:rPr>
              <w:t>CỘNG HÒA XÃ HỘI CHỦ NGHĨA VIỆT NAM</w:t>
            </w:r>
            <w:r w:rsidRPr="009A6AA1">
              <w:rPr>
                <w:rFonts w:ascii="Arial" w:eastAsia="Times New Roman" w:hAnsi="Arial" w:cs="Arial"/>
                <w:b/>
                <w:bCs/>
                <w:color w:val="000000"/>
                <w:sz w:val="18"/>
                <w:szCs w:val="18"/>
                <w:lang w:val="vi-VN"/>
              </w:rPr>
              <w:br/>
              <w:t>Độc lập - Tự do - Hạnh phúc </w:t>
            </w:r>
            <w:r w:rsidRPr="009A6AA1">
              <w:rPr>
                <w:rFonts w:ascii="Arial" w:eastAsia="Times New Roman" w:hAnsi="Arial" w:cs="Arial"/>
                <w:b/>
                <w:bCs/>
                <w:color w:val="000000"/>
                <w:sz w:val="18"/>
                <w:szCs w:val="18"/>
                <w:lang w:val="vi-VN"/>
              </w:rPr>
              <w:br/>
              <w:t>---------------</w:t>
            </w:r>
          </w:p>
        </w:tc>
      </w:tr>
      <w:tr w:rsidR="009A6AA1" w:rsidRPr="009A6AA1" w:rsidTr="009A6AA1">
        <w:trPr>
          <w:tblCellSpacing w:w="0" w:type="dxa"/>
        </w:trPr>
        <w:tc>
          <w:tcPr>
            <w:tcW w:w="334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jc w:val="center"/>
              <w:rPr>
                <w:rFonts w:ascii="Arial" w:eastAsia="Times New Roman" w:hAnsi="Arial" w:cs="Arial"/>
                <w:color w:val="000000"/>
                <w:sz w:val="18"/>
                <w:szCs w:val="18"/>
              </w:rPr>
            </w:pPr>
            <w:r w:rsidRPr="009A6AA1">
              <w:rPr>
                <w:rFonts w:ascii="Arial" w:eastAsia="Times New Roman" w:hAnsi="Arial" w:cs="Arial"/>
                <w:color w:val="000000"/>
                <w:sz w:val="18"/>
                <w:szCs w:val="18"/>
                <w:lang w:val="vi-VN"/>
              </w:rPr>
              <w:t>Số: </w:t>
            </w:r>
            <w:r w:rsidRPr="009A6AA1">
              <w:rPr>
                <w:rFonts w:ascii="Arial" w:eastAsia="Times New Roman" w:hAnsi="Arial" w:cs="Arial"/>
                <w:color w:val="000000"/>
                <w:sz w:val="18"/>
                <w:szCs w:val="18"/>
              </w:rPr>
              <w:t>436/QĐ-VKSTC</w:t>
            </w:r>
          </w:p>
        </w:tc>
        <w:tc>
          <w:tcPr>
            <w:tcW w:w="550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jc w:val="right"/>
              <w:rPr>
                <w:rFonts w:ascii="Arial" w:eastAsia="Times New Roman" w:hAnsi="Arial" w:cs="Arial"/>
                <w:color w:val="000000"/>
                <w:sz w:val="18"/>
                <w:szCs w:val="18"/>
              </w:rPr>
            </w:pPr>
            <w:r w:rsidRPr="009A6AA1">
              <w:rPr>
                <w:rFonts w:ascii="Arial" w:eastAsia="Times New Roman" w:hAnsi="Arial" w:cs="Arial"/>
                <w:i/>
                <w:iCs/>
                <w:color w:val="000000"/>
                <w:sz w:val="18"/>
                <w:szCs w:val="18"/>
              </w:rPr>
              <w:t>Hà Nội</w:t>
            </w:r>
            <w:r w:rsidRPr="009A6AA1">
              <w:rPr>
                <w:rFonts w:ascii="Arial" w:eastAsia="Times New Roman" w:hAnsi="Arial" w:cs="Arial"/>
                <w:i/>
                <w:iCs/>
                <w:color w:val="000000"/>
                <w:sz w:val="18"/>
                <w:szCs w:val="18"/>
                <w:lang w:val="vi-VN"/>
              </w:rPr>
              <w:t>, ngày </w:t>
            </w:r>
            <w:r w:rsidRPr="009A6AA1">
              <w:rPr>
                <w:rFonts w:ascii="Arial" w:eastAsia="Times New Roman" w:hAnsi="Arial" w:cs="Arial"/>
                <w:i/>
                <w:iCs/>
                <w:color w:val="000000"/>
                <w:sz w:val="18"/>
                <w:szCs w:val="18"/>
              </w:rPr>
              <w:t>06</w:t>
            </w:r>
            <w:r w:rsidRPr="009A6AA1">
              <w:rPr>
                <w:rFonts w:ascii="Arial" w:eastAsia="Times New Roman" w:hAnsi="Arial" w:cs="Arial"/>
                <w:i/>
                <w:iCs/>
                <w:color w:val="000000"/>
                <w:sz w:val="18"/>
                <w:szCs w:val="18"/>
                <w:lang w:val="vi-VN"/>
              </w:rPr>
              <w:t> tháng </w:t>
            </w:r>
            <w:r w:rsidRPr="009A6AA1">
              <w:rPr>
                <w:rFonts w:ascii="Arial" w:eastAsia="Times New Roman" w:hAnsi="Arial" w:cs="Arial"/>
                <w:i/>
                <w:iCs/>
                <w:color w:val="000000"/>
                <w:sz w:val="18"/>
                <w:szCs w:val="18"/>
              </w:rPr>
              <w:t>9</w:t>
            </w:r>
            <w:r w:rsidRPr="009A6AA1">
              <w:rPr>
                <w:rFonts w:ascii="Arial" w:eastAsia="Times New Roman" w:hAnsi="Arial" w:cs="Arial"/>
                <w:i/>
                <w:iCs/>
                <w:color w:val="000000"/>
                <w:sz w:val="18"/>
                <w:szCs w:val="18"/>
                <w:lang w:val="vi-VN"/>
              </w:rPr>
              <w:t> năm </w:t>
            </w:r>
            <w:r w:rsidRPr="009A6AA1">
              <w:rPr>
                <w:rFonts w:ascii="Arial" w:eastAsia="Times New Roman" w:hAnsi="Arial" w:cs="Arial"/>
                <w:i/>
                <w:iCs/>
                <w:color w:val="000000"/>
                <w:sz w:val="18"/>
                <w:szCs w:val="18"/>
              </w:rPr>
              <w:t>2018</w:t>
            </w:r>
          </w:p>
        </w:tc>
      </w:tr>
    </w:tbl>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 </w:t>
      </w:r>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1" w:name="loai_1"/>
      <w:r w:rsidRPr="009A6AA1">
        <w:rPr>
          <w:rFonts w:ascii="Arial" w:eastAsia="Times New Roman" w:hAnsi="Arial" w:cs="Arial"/>
          <w:b/>
          <w:bCs/>
          <w:color w:val="000000"/>
          <w:sz w:val="24"/>
          <w:szCs w:val="24"/>
          <w:lang w:val="vi-VN"/>
        </w:rPr>
        <w:t>QUYẾT ĐỊNH</w:t>
      </w:r>
      <w:bookmarkEnd w:id="1"/>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2" w:name="loai_1_name"/>
      <w:r w:rsidRPr="009A6AA1">
        <w:rPr>
          <w:rFonts w:ascii="Arial" w:eastAsia="Times New Roman" w:hAnsi="Arial" w:cs="Arial"/>
          <w:color w:val="000000"/>
          <w:sz w:val="18"/>
          <w:szCs w:val="18"/>
          <w:lang w:val="vi-VN"/>
        </w:rPr>
        <w:t>VỀ VIỆC BAN HÀNH QUY CHẾ THI TUYỂN ĐIỀU TRA VIÊN SƠ CẤP, ĐIỀU TRA VIÊN TRUNG CẤP, ĐIỀU TRA VIÊN CAO CẤP Ở VIỆN KIỂM SÁT NHÂN DÂN TỐI CAO</w:t>
      </w:r>
      <w:bookmarkEnd w:id="2"/>
    </w:p>
    <w:p w:rsidR="009A6AA1" w:rsidRPr="009A6AA1" w:rsidRDefault="009A6AA1" w:rsidP="009A6AA1">
      <w:pPr>
        <w:shd w:val="clear" w:color="auto" w:fill="FFFFFF"/>
        <w:spacing w:before="120" w:after="120" w:line="234" w:lineRule="atLeast"/>
        <w:jc w:val="center"/>
        <w:rPr>
          <w:rFonts w:ascii="Arial" w:eastAsia="Times New Roman" w:hAnsi="Arial" w:cs="Arial"/>
          <w:color w:val="000000"/>
          <w:sz w:val="18"/>
          <w:szCs w:val="18"/>
        </w:rPr>
      </w:pPr>
      <w:r w:rsidRPr="009A6AA1">
        <w:rPr>
          <w:rFonts w:ascii="Arial" w:eastAsia="Times New Roman" w:hAnsi="Arial" w:cs="Arial"/>
          <w:b/>
          <w:bCs/>
          <w:color w:val="000000"/>
          <w:sz w:val="24"/>
          <w:szCs w:val="24"/>
          <w:lang w:val="vi-VN"/>
        </w:rPr>
        <w:t>VIỆN TRƯỞNG VIỆN KIỂM SÁT NHÂN DÂN TỐI CAO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i/>
          <w:iCs/>
          <w:color w:val="000000"/>
          <w:sz w:val="18"/>
          <w:szCs w:val="18"/>
          <w:lang w:val="vi-VN"/>
        </w:rPr>
        <w:t>Căn cứ Luật Tổ chức Viện kiểm sát nhân dân năm 2014;</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i/>
          <w:iCs/>
          <w:color w:val="000000"/>
          <w:sz w:val="18"/>
          <w:szCs w:val="18"/>
          <w:lang w:val="vi-VN"/>
        </w:rPr>
        <w:t>Căn cứ Luật Tổ chức cơ quan điều tra hình sự năm 2015;</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i/>
          <w:iCs/>
          <w:color w:val="000000"/>
          <w:sz w:val="18"/>
          <w:szCs w:val="18"/>
          <w:lang w:val="vi-VN"/>
        </w:rPr>
        <w:t>Xét </w:t>
      </w:r>
      <w:r w:rsidRPr="009A6AA1">
        <w:rPr>
          <w:rFonts w:ascii="Arial" w:eastAsia="Times New Roman" w:hAnsi="Arial" w:cs="Arial"/>
          <w:i/>
          <w:iCs/>
          <w:color w:val="000000"/>
          <w:sz w:val="18"/>
          <w:szCs w:val="18"/>
        </w:rPr>
        <w:t>đ</w:t>
      </w:r>
      <w:r w:rsidRPr="009A6AA1">
        <w:rPr>
          <w:rFonts w:ascii="Arial" w:eastAsia="Times New Roman" w:hAnsi="Arial" w:cs="Arial"/>
          <w:i/>
          <w:iCs/>
          <w:color w:val="000000"/>
          <w:sz w:val="18"/>
          <w:szCs w:val="18"/>
          <w:lang w:val="vi-VN"/>
        </w:rPr>
        <w:t>ề nghị của Vụ trưởng Vụ Tổ chức cán bộ và Vụ trưởng Vụ Pháp chế và Quản lý khoa học Viện kiểm sát nhân dân tối cao; sau khi thống nhất với Hội đồng thi tuyển Điều tra viên sơ cấp, Điều tra viên trung cấp, Điều tra viên cao cấp </w:t>
      </w:r>
      <w:r w:rsidRPr="009A6AA1">
        <w:rPr>
          <w:rFonts w:ascii="Arial" w:eastAsia="Times New Roman" w:hAnsi="Arial" w:cs="Arial"/>
          <w:i/>
          <w:iCs/>
          <w:color w:val="000000"/>
          <w:sz w:val="18"/>
          <w:szCs w:val="18"/>
        </w:rPr>
        <w:t>ở </w:t>
      </w:r>
      <w:r w:rsidRPr="009A6AA1">
        <w:rPr>
          <w:rFonts w:ascii="Arial" w:eastAsia="Times New Roman" w:hAnsi="Arial" w:cs="Arial"/>
          <w:i/>
          <w:iCs/>
          <w:color w:val="000000"/>
          <w:sz w:val="18"/>
          <w:szCs w:val="18"/>
          <w:lang w:val="vi-VN"/>
        </w:rPr>
        <w:t>Viện kiểm sát nhân dân tối cao,</w:t>
      </w:r>
    </w:p>
    <w:p w:rsidR="009A6AA1" w:rsidRPr="009A6AA1" w:rsidRDefault="009A6AA1" w:rsidP="009A6AA1">
      <w:pPr>
        <w:shd w:val="clear" w:color="auto" w:fill="FFFFFF"/>
        <w:spacing w:before="120" w:after="120" w:line="234" w:lineRule="atLeast"/>
        <w:jc w:val="center"/>
        <w:rPr>
          <w:rFonts w:ascii="Arial" w:eastAsia="Times New Roman" w:hAnsi="Arial" w:cs="Arial"/>
          <w:color w:val="000000"/>
          <w:sz w:val="18"/>
          <w:szCs w:val="18"/>
        </w:rPr>
      </w:pPr>
      <w:r w:rsidRPr="009A6AA1">
        <w:rPr>
          <w:rFonts w:ascii="Arial" w:eastAsia="Times New Roman" w:hAnsi="Arial" w:cs="Arial"/>
          <w:b/>
          <w:bCs/>
          <w:color w:val="000000"/>
          <w:sz w:val="24"/>
          <w:szCs w:val="24"/>
          <w:lang w:val="vi-VN"/>
        </w:rPr>
        <w:t>QUYẾT ĐỊNH: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 w:name="dieu_1"/>
      <w:r w:rsidRPr="009A6AA1">
        <w:rPr>
          <w:rFonts w:ascii="Arial" w:eastAsia="Times New Roman" w:hAnsi="Arial" w:cs="Arial"/>
          <w:b/>
          <w:bCs/>
          <w:color w:val="000000"/>
          <w:sz w:val="18"/>
          <w:szCs w:val="18"/>
          <w:lang w:val="vi-VN"/>
        </w:rPr>
        <w:t>Điều 1. Ban hành kèm theo Quyết định này Quy chế thi tuyển Điều tra viên sơ cấp, Điều tra viên trung cấp, Điều tra viên cao cấp ở Viện kiểm sát nhân dân tối cao.</w:t>
      </w:r>
      <w:bookmarkEnd w:id="3"/>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 w:name="dieu_2"/>
      <w:r w:rsidRPr="009A6AA1">
        <w:rPr>
          <w:rFonts w:ascii="Arial" w:eastAsia="Times New Roman" w:hAnsi="Arial" w:cs="Arial"/>
          <w:b/>
          <w:bCs/>
          <w:color w:val="000000"/>
          <w:sz w:val="18"/>
          <w:szCs w:val="18"/>
          <w:lang w:val="vi-VN"/>
        </w:rPr>
        <w:t>Điều 2. Quyết định này có hiệu lực kể từ ngày ký.</w:t>
      </w:r>
      <w:bookmarkEnd w:id="4"/>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 w:name="dieu_3"/>
      <w:r w:rsidRPr="009A6AA1">
        <w:rPr>
          <w:rFonts w:ascii="Arial" w:eastAsia="Times New Roman" w:hAnsi="Arial" w:cs="Arial"/>
          <w:b/>
          <w:bCs/>
          <w:color w:val="000000"/>
          <w:sz w:val="18"/>
          <w:szCs w:val="18"/>
          <w:lang w:val="vi-VN"/>
        </w:rPr>
        <w:t>Điều 3. Viện trưởng Viện kiểm sát quân sự trung ương, Thủ trưởng các đơn vị thuộc Viện kiểm sát nhân dân tối cao, Viện trưởng Viện kiểm sát nhân dân cấp cao, Viện trưởng Viện kiểm sát nhân dân tỉnh, thành phố trực thuộc trung ương thi hành Quyết định này./.</w:t>
      </w:r>
      <w:bookmarkEnd w:id="5"/>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A6AA1" w:rsidRPr="009A6AA1" w:rsidTr="009A6AA1">
        <w:trPr>
          <w:tblCellSpacing w:w="0" w:type="dxa"/>
        </w:trPr>
        <w:tc>
          <w:tcPr>
            <w:tcW w:w="442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rPr>
                <w:rFonts w:ascii="Arial" w:eastAsia="Times New Roman" w:hAnsi="Arial" w:cs="Arial"/>
                <w:color w:val="000000"/>
                <w:sz w:val="18"/>
                <w:szCs w:val="18"/>
              </w:rPr>
            </w:pPr>
            <w:r w:rsidRPr="009A6AA1">
              <w:rPr>
                <w:rFonts w:ascii="Arial" w:eastAsia="Times New Roman" w:hAnsi="Arial" w:cs="Arial"/>
                <w:b/>
                <w:bCs/>
                <w:i/>
                <w:iCs/>
                <w:color w:val="000000"/>
                <w:sz w:val="18"/>
                <w:szCs w:val="18"/>
                <w:lang w:val="vi-VN"/>
              </w:rPr>
              <w:br/>
              <w:t>Nơi nhận:</w:t>
            </w:r>
            <w:r w:rsidRPr="009A6AA1">
              <w:rPr>
                <w:rFonts w:ascii="Arial" w:eastAsia="Times New Roman" w:hAnsi="Arial" w:cs="Arial"/>
                <w:b/>
                <w:bCs/>
                <w:i/>
                <w:iCs/>
                <w:color w:val="000000"/>
                <w:sz w:val="18"/>
                <w:szCs w:val="18"/>
                <w:lang w:val="vi-VN"/>
              </w:rPr>
              <w:br/>
            </w:r>
            <w:r w:rsidRPr="009A6AA1">
              <w:rPr>
                <w:rFonts w:ascii="Arial" w:eastAsia="Times New Roman" w:hAnsi="Arial" w:cs="Arial"/>
                <w:color w:val="000000"/>
                <w:sz w:val="16"/>
                <w:szCs w:val="16"/>
                <w:lang w:val="vi-VN"/>
              </w:rPr>
              <w:t>- Như Điều 3;</w:t>
            </w:r>
            <w:r w:rsidRPr="009A6AA1">
              <w:rPr>
                <w:rFonts w:ascii="Arial" w:eastAsia="Times New Roman" w:hAnsi="Arial" w:cs="Arial"/>
                <w:color w:val="000000"/>
                <w:sz w:val="16"/>
                <w:szCs w:val="16"/>
                <w:lang w:val="vi-VN"/>
              </w:rPr>
              <w:br/>
              <w:t>- Ủy ban tư pháp của Quốc hội;</w:t>
            </w:r>
            <w:r w:rsidRPr="009A6AA1">
              <w:rPr>
                <w:rFonts w:ascii="Arial" w:eastAsia="Times New Roman" w:hAnsi="Arial" w:cs="Arial"/>
                <w:color w:val="000000"/>
                <w:sz w:val="16"/>
                <w:szCs w:val="16"/>
                <w:lang w:val="vi-VN"/>
              </w:rPr>
              <w:br/>
              <w:t>- Bộ Nội vụ;</w:t>
            </w:r>
            <w:r w:rsidRPr="009A6AA1">
              <w:rPr>
                <w:rFonts w:ascii="Arial" w:eastAsia="Times New Roman" w:hAnsi="Arial" w:cs="Arial"/>
                <w:color w:val="000000"/>
                <w:sz w:val="16"/>
                <w:szCs w:val="16"/>
                <w:lang w:val="vi-VN"/>
              </w:rPr>
              <w:br/>
              <w:t>- Lãnh đạo VKSND tối cao;</w:t>
            </w:r>
            <w:r w:rsidRPr="009A6AA1">
              <w:rPr>
                <w:rFonts w:ascii="Arial" w:eastAsia="Times New Roman" w:hAnsi="Arial" w:cs="Arial"/>
                <w:color w:val="000000"/>
                <w:sz w:val="16"/>
                <w:szCs w:val="16"/>
                <w:lang w:val="vi-VN"/>
              </w:rPr>
              <w:br/>
              <w:t>- Đảng ủy VKSND tối cao;</w:t>
            </w:r>
            <w:r w:rsidRPr="009A6AA1">
              <w:rPr>
                <w:rFonts w:ascii="Arial" w:eastAsia="Times New Roman" w:hAnsi="Arial" w:cs="Arial"/>
                <w:color w:val="000000"/>
                <w:sz w:val="16"/>
                <w:szCs w:val="16"/>
                <w:lang w:val="vi-VN"/>
              </w:rPr>
              <w:br/>
              <w:t>- Website VKSNDTC;</w:t>
            </w:r>
            <w:r w:rsidRPr="009A6AA1">
              <w:rPr>
                <w:rFonts w:ascii="Arial" w:eastAsia="Times New Roman" w:hAnsi="Arial" w:cs="Arial"/>
                <w:color w:val="000000"/>
                <w:sz w:val="16"/>
                <w:szCs w:val="16"/>
                <w:lang w:val="vi-VN"/>
              </w:rPr>
              <w:br/>
              <w:t>- Lưu: VT, V</w:t>
            </w:r>
            <w:r w:rsidRPr="009A6AA1">
              <w:rPr>
                <w:rFonts w:ascii="Arial" w:eastAsia="Times New Roman" w:hAnsi="Arial" w:cs="Arial"/>
                <w:color w:val="000000"/>
                <w:sz w:val="16"/>
                <w:szCs w:val="16"/>
              </w:rPr>
              <w:t>1</w:t>
            </w:r>
            <w:r w:rsidRPr="009A6AA1">
              <w:rPr>
                <w:rFonts w:ascii="Arial" w:eastAsia="Times New Roman" w:hAnsi="Arial" w:cs="Arial"/>
                <w:color w:val="000000"/>
                <w:sz w:val="16"/>
                <w:szCs w:val="16"/>
                <w:lang w:val="vi-VN"/>
              </w:rPr>
              <w:t>5.</w:t>
            </w:r>
          </w:p>
        </w:tc>
        <w:tc>
          <w:tcPr>
            <w:tcW w:w="4428" w:type="dxa"/>
            <w:shd w:val="clear" w:color="auto" w:fill="FFFFFF"/>
            <w:tcMar>
              <w:top w:w="0" w:type="dxa"/>
              <w:left w:w="108" w:type="dxa"/>
              <w:bottom w:w="0" w:type="dxa"/>
              <w:right w:w="108" w:type="dxa"/>
            </w:tcMar>
            <w:hideMark/>
          </w:tcPr>
          <w:p w:rsidR="009A6AA1" w:rsidRPr="009A6AA1" w:rsidRDefault="009A6AA1" w:rsidP="009A6AA1">
            <w:pPr>
              <w:spacing w:before="120" w:after="120" w:line="234" w:lineRule="atLeast"/>
              <w:jc w:val="center"/>
              <w:rPr>
                <w:rFonts w:ascii="Arial" w:eastAsia="Times New Roman" w:hAnsi="Arial" w:cs="Arial"/>
                <w:color w:val="000000"/>
                <w:sz w:val="18"/>
                <w:szCs w:val="18"/>
              </w:rPr>
            </w:pPr>
            <w:r w:rsidRPr="009A6AA1">
              <w:rPr>
                <w:rFonts w:ascii="Arial" w:eastAsia="Times New Roman" w:hAnsi="Arial" w:cs="Arial"/>
                <w:b/>
                <w:bCs/>
                <w:color w:val="000000"/>
                <w:sz w:val="18"/>
                <w:szCs w:val="18"/>
              </w:rPr>
              <w:t>VIỆN TRƯỞNG</w:t>
            </w:r>
            <w:r w:rsidRPr="009A6AA1">
              <w:rPr>
                <w:rFonts w:ascii="Arial" w:eastAsia="Times New Roman" w:hAnsi="Arial" w:cs="Arial"/>
                <w:b/>
                <w:bCs/>
                <w:color w:val="000000"/>
                <w:sz w:val="18"/>
                <w:szCs w:val="18"/>
              </w:rPr>
              <w:br/>
            </w:r>
            <w:r w:rsidRPr="009A6AA1">
              <w:rPr>
                <w:rFonts w:ascii="Arial" w:eastAsia="Times New Roman" w:hAnsi="Arial" w:cs="Arial"/>
                <w:b/>
                <w:bCs/>
                <w:color w:val="000000"/>
                <w:sz w:val="18"/>
                <w:szCs w:val="18"/>
              </w:rPr>
              <w:br/>
            </w:r>
            <w:r w:rsidRPr="009A6AA1">
              <w:rPr>
                <w:rFonts w:ascii="Arial" w:eastAsia="Times New Roman" w:hAnsi="Arial" w:cs="Arial"/>
                <w:b/>
                <w:bCs/>
                <w:color w:val="000000"/>
                <w:sz w:val="18"/>
                <w:szCs w:val="18"/>
              </w:rPr>
              <w:br/>
            </w:r>
            <w:r w:rsidRPr="009A6AA1">
              <w:rPr>
                <w:rFonts w:ascii="Arial" w:eastAsia="Times New Roman" w:hAnsi="Arial" w:cs="Arial"/>
                <w:b/>
                <w:bCs/>
                <w:color w:val="000000"/>
                <w:sz w:val="18"/>
                <w:szCs w:val="18"/>
              </w:rPr>
              <w:br/>
            </w:r>
            <w:r w:rsidRPr="009A6AA1">
              <w:rPr>
                <w:rFonts w:ascii="Arial" w:eastAsia="Times New Roman" w:hAnsi="Arial" w:cs="Arial"/>
                <w:b/>
                <w:bCs/>
                <w:color w:val="000000"/>
                <w:sz w:val="18"/>
                <w:szCs w:val="18"/>
              </w:rPr>
              <w:br/>
              <w:t>Lê Minh Trí</w:t>
            </w:r>
          </w:p>
        </w:tc>
      </w:tr>
    </w:tbl>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 </w:t>
      </w:r>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6" w:name="loai_2"/>
      <w:r w:rsidRPr="009A6AA1">
        <w:rPr>
          <w:rFonts w:ascii="Arial" w:eastAsia="Times New Roman" w:hAnsi="Arial" w:cs="Arial"/>
          <w:b/>
          <w:bCs/>
          <w:color w:val="000000"/>
          <w:sz w:val="24"/>
          <w:szCs w:val="24"/>
          <w:lang w:val="vi-VN"/>
        </w:rPr>
        <w:t>QUY CHẾ THI TUYỂN</w:t>
      </w:r>
      <w:bookmarkEnd w:id="6"/>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7" w:name="loai_2_name"/>
      <w:r w:rsidRPr="009A6AA1">
        <w:rPr>
          <w:rFonts w:ascii="Arial" w:eastAsia="Times New Roman" w:hAnsi="Arial" w:cs="Arial"/>
          <w:color w:val="000000"/>
          <w:sz w:val="18"/>
          <w:szCs w:val="18"/>
          <w:lang w:val="vi-VN"/>
        </w:rPr>
        <w:t>ĐIỀU TRA VIÊN SƠ CẤP, ĐIỀU TRA VIÊN TRUNG CẤP, ĐIỀU TRA VIÊN CAO CẤP Ở VIỆN KIỂM SÁT NHÂN DÂN TỐI CAO</w:t>
      </w:r>
      <w:bookmarkEnd w:id="7"/>
      <w:r w:rsidRPr="009A6AA1">
        <w:rPr>
          <w:rFonts w:ascii="Arial" w:eastAsia="Times New Roman" w:hAnsi="Arial" w:cs="Arial"/>
          <w:color w:val="000000"/>
          <w:sz w:val="18"/>
          <w:szCs w:val="18"/>
        </w:rPr>
        <w:br/>
      </w:r>
      <w:r w:rsidRPr="009A6AA1">
        <w:rPr>
          <w:rFonts w:ascii="Arial" w:eastAsia="Times New Roman" w:hAnsi="Arial" w:cs="Arial"/>
          <w:i/>
          <w:iCs/>
          <w:color w:val="000000"/>
          <w:sz w:val="18"/>
          <w:szCs w:val="18"/>
          <w:lang w:val="vi-VN"/>
        </w:rPr>
        <w:t>(Ban hành kèm theo Quyết định số 436/QĐ</w:t>
      </w:r>
      <w:r w:rsidRPr="009A6AA1">
        <w:rPr>
          <w:rFonts w:ascii="Arial" w:eastAsia="Times New Roman" w:hAnsi="Arial" w:cs="Arial"/>
          <w:i/>
          <w:iCs/>
          <w:color w:val="000000"/>
          <w:sz w:val="18"/>
          <w:szCs w:val="18"/>
        </w:rPr>
        <w:t>-</w:t>
      </w:r>
      <w:r w:rsidRPr="009A6AA1">
        <w:rPr>
          <w:rFonts w:ascii="Arial" w:eastAsia="Times New Roman" w:hAnsi="Arial" w:cs="Arial"/>
          <w:i/>
          <w:iCs/>
          <w:color w:val="000000"/>
          <w:sz w:val="18"/>
          <w:szCs w:val="18"/>
          <w:lang w:val="vi-VN"/>
        </w:rPr>
        <w:t>VKSTC ngày 06/9/2018 của Viện trưởng Viện kiểm sát nhân dân t</w:t>
      </w:r>
      <w:r w:rsidRPr="009A6AA1">
        <w:rPr>
          <w:rFonts w:ascii="Arial" w:eastAsia="Times New Roman" w:hAnsi="Arial" w:cs="Arial"/>
          <w:i/>
          <w:iCs/>
          <w:color w:val="000000"/>
          <w:sz w:val="18"/>
          <w:szCs w:val="18"/>
        </w:rPr>
        <w:t>ố</w:t>
      </w:r>
      <w:r w:rsidRPr="009A6AA1">
        <w:rPr>
          <w:rFonts w:ascii="Arial" w:eastAsia="Times New Roman" w:hAnsi="Arial" w:cs="Arial"/>
          <w:i/>
          <w:iCs/>
          <w:color w:val="000000"/>
          <w:sz w:val="18"/>
          <w:szCs w:val="18"/>
          <w:lang w:val="vi-VN"/>
        </w:rPr>
        <w:t>i cao)</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8" w:name="chuong_1"/>
      <w:r w:rsidRPr="009A6AA1">
        <w:rPr>
          <w:rFonts w:ascii="Arial" w:eastAsia="Times New Roman" w:hAnsi="Arial" w:cs="Arial"/>
          <w:b/>
          <w:bCs/>
          <w:color w:val="000000"/>
          <w:sz w:val="18"/>
          <w:szCs w:val="18"/>
          <w:lang w:val="vi-VN"/>
        </w:rPr>
        <w:t>Chương I</w:t>
      </w:r>
      <w:bookmarkEnd w:id="8"/>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9" w:name="chuong_1_name"/>
      <w:r w:rsidRPr="009A6AA1">
        <w:rPr>
          <w:rFonts w:ascii="Arial" w:eastAsia="Times New Roman" w:hAnsi="Arial" w:cs="Arial"/>
          <w:b/>
          <w:bCs/>
          <w:color w:val="000000"/>
          <w:sz w:val="24"/>
          <w:szCs w:val="24"/>
          <w:lang w:val="vi-VN"/>
        </w:rPr>
        <w:t>QUY ĐỊNH CHUNG</w:t>
      </w:r>
      <w:bookmarkEnd w:id="9"/>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0" w:name="dieu_1_1"/>
      <w:r w:rsidRPr="009A6AA1">
        <w:rPr>
          <w:rFonts w:ascii="Arial" w:eastAsia="Times New Roman" w:hAnsi="Arial" w:cs="Arial"/>
          <w:b/>
          <w:bCs/>
          <w:color w:val="000000"/>
          <w:sz w:val="18"/>
          <w:szCs w:val="18"/>
          <w:lang w:val="vi-VN"/>
        </w:rPr>
        <w:t>Điều 1. Phạm vi điều chỉnh, đối tượng áp dụng</w:t>
      </w:r>
      <w:bookmarkEnd w:id="10"/>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Quy chế này quy định nguyên tắc, điều kiện, nội dung, hình thức và quy trình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Điều tra viên sơ cấp, Điều tra viên trung cấp, Điều tra viên cao cấp </w:t>
      </w:r>
      <w:r w:rsidRPr="009A6AA1">
        <w:rPr>
          <w:rFonts w:ascii="Arial" w:eastAsia="Times New Roman" w:hAnsi="Arial" w:cs="Arial"/>
          <w:color w:val="000000"/>
          <w:sz w:val="18"/>
          <w:szCs w:val="18"/>
        </w:rPr>
        <w:t>ở </w:t>
      </w:r>
      <w:r w:rsidRPr="009A6AA1">
        <w:rPr>
          <w:rFonts w:ascii="Arial" w:eastAsia="Times New Roman" w:hAnsi="Arial" w:cs="Arial"/>
          <w:color w:val="000000"/>
          <w:sz w:val="18"/>
          <w:szCs w:val="18"/>
          <w:lang w:val="vi-VN"/>
        </w:rPr>
        <w:t>Viện kiểm sát nhân dân tối cao (sau đây gọi chung là Điều tra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Quy chế này áp dụng đối với người dự thi, Cơ quan điều tra Viện kiểm sát nhân dân tố</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cao; V</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ện kiểm sát quân sự trung ương; thành viên Hội đồng thi tuyển và các đơn vị, cá nhân có liên quan.</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1" w:name="dieu_2_1"/>
      <w:r w:rsidRPr="009A6AA1">
        <w:rPr>
          <w:rFonts w:ascii="Arial" w:eastAsia="Times New Roman" w:hAnsi="Arial" w:cs="Arial"/>
          <w:b/>
          <w:bCs/>
          <w:color w:val="000000"/>
          <w:sz w:val="18"/>
          <w:szCs w:val="18"/>
          <w:lang w:val="vi-VN"/>
        </w:rPr>
        <w:t>Điều 2. Nguyên tắc</w:t>
      </w:r>
      <w:bookmarkEnd w:id="11"/>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Việc tổ chức xét người có đ</w:t>
      </w:r>
      <w:r w:rsidRPr="009A6AA1">
        <w:rPr>
          <w:rFonts w:ascii="Arial" w:eastAsia="Times New Roman" w:hAnsi="Arial" w:cs="Arial"/>
          <w:color w:val="000000"/>
          <w:sz w:val="18"/>
          <w:szCs w:val="18"/>
        </w:rPr>
        <w:t>ủ </w:t>
      </w:r>
      <w:r w:rsidRPr="009A6AA1">
        <w:rPr>
          <w:rFonts w:ascii="Arial" w:eastAsia="Times New Roman" w:hAnsi="Arial" w:cs="Arial"/>
          <w:color w:val="000000"/>
          <w:sz w:val="18"/>
          <w:szCs w:val="18"/>
          <w:lang w:val="vi-VN"/>
        </w:rPr>
        <w:t>điều kiện dự thi, thi tuyển Điều tra viên được thực hiện theo nguyên t</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c tập trung, công kha</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minh bạch, khách quan, cạnh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anh và đúng quy định của pháp luật.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2" w:name="dieu_3_1"/>
      <w:r w:rsidRPr="009A6AA1">
        <w:rPr>
          <w:rFonts w:ascii="Arial" w:eastAsia="Times New Roman" w:hAnsi="Arial" w:cs="Arial"/>
          <w:b/>
          <w:bCs/>
          <w:color w:val="000000"/>
          <w:sz w:val="18"/>
          <w:szCs w:val="18"/>
          <w:lang w:val="vi-VN"/>
        </w:rPr>
        <w:t>Điều 3. Nhu cầu và kế hoạch thi tuyển</w:t>
      </w:r>
      <w:bookmarkEnd w:id="12"/>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Thủ trưởng Cơ quan điều tra Viện kiểm sát nhân dân tối cao, Viện trưởng Viện kiểm sát quân sự trung ương báo cáo Viện kiểm sát nhân dân tối cao bằng văn bản (qua Vụ Tổ chức cán bộ chậm nhất là ngày 31 tháng 3 hằng năm) về nhu cầu từng ngạch Điều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a viên của đơn vị trong năm để trình Viện trưởng Viện kiểm sát nhân dân tối cao xem xét, quyết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Vụ Tổ chức cán bộ có trách nhiệm tham mưu trình Viện trưởng Viện kiểm sát nhân dân tối cao ban hành Kế hoạch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Điều tra viên của Viện kiểm sát nhân dân tối cao và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tiêu mỗi ngạch Điều tra viên của từng đơn vị được Viện kiểm sát nhân dân tối cao thông báo công khai để Cơ quan điều tra Viện kiểm sát nhân dân tối cao, Viện kiểm sát quân sự trung ương và cá nhân biết, thực hiện.</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3" w:name="dieu_4"/>
      <w:r w:rsidRPr="009A6AA1">
        <w:rPr>
          <w:rFonts w:ascii="Arial" w:eastAsia="Times New Roman" w:hAnsi="Arial" w:cs="Arial"/>
          <w:b/>
          <w:bCs/>
          <w:color w:val="000000"/>
          <w:sz w:val="18"/>
          <w:szCs w:val="18"/>
          <w:lang w:val="vi-VN"/>
        </w:rPr>
        <w:t>Điều 4. Đối tượng đăng ký</w:t>
      </w:r>
      <w:bookmarkEnd w:id="13"/>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Công chức hiện đang công tác tại Viện kiểm sát nhân dân các cấp, sĩ quan quân đội nhân dân Việt Nam đang công tác tại Viện kiểm sát quân sự các cấp có đủ ti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u chuẩn, điều kiện theo quy định tại </w:t>
      </w:r>
      <w:bookmarkStart w:id="14" w:name="dc_1"/>
      <w:r w:rsidRPr="009A6AA1">
        <w:rPr>
          <w:rFonts w:ascii="Arial" w:eastAsia="Times New Roman" w:hAnsi="Arial" w:cs="Arial"/>
          <w:color w:val="000000"/>
          <w:sz w:val="18"/>
          <w:szCs w:val="18"/>
        </w:rPr>
        <w:t>Điều 46 Luật Tổ chức Cơ quan điều tra hình sự</w:t>
      </w:r>
      <w:bookmarkEnd w:id="14"/>
      <w:r w:rsidRPr="009A6AA1">
        <w:rPr>
          <w:rFonts w:ascii="Arial" w:eastAsia="Times New Roman" w:hAnsi="Arial" w:cs="Arial"/>
          <w:color w:val="000000"/>
          <w:sz w:val="18"/>
          <w:szCs w:val="18"/>
          <w:lang w:val="vi-VN"/>
        </w:rPr>
        <w:t> thì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quyền được đăng ký.</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5" w:name="dieu_5"/>
      <w:r w:rsidRPr="009A6AA1">
        <w:rPr>
          <w:rFonts w:ascii="Arial" w:eastAsia="Times New Roman" w:hAnsi="Arial" w:cs="Arial"/>
          <w:b/>
          <w:bCs/>
          <w:color w:val="000000"/>
          <w:sz w:val="18"/>
          <w:szCs w:val="18"/>
          <w:lang w:val="vi-VN"/>
        </w:rPr>
        <w:t>Điều 5. Xét dự thi tuyển</w:t>
      </w:r>
      <w:bookmarkEnd w:id="15"/>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Cơ quan điều tra Viện kiểm sát nhân dân tối cao, Viện kiểm sát quân sự trung ương có tr</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ch nhiệm xét tuyển những người đăng ký thi tuyển đ</w:t>
      </w:r>
      <w:r w:rsidRPr="009A6AA1">
        <w:rPr>
          <w:rFonts w:ascii="Arial" w:eastAsia="Times New Roman" w:hAnsi="Arial" w:cs="Arial"/>
          <w:color w:val="000000"/>
          <w:sz w:val="18"/>
          <w:szCs w:val="18"/>
        </w:rPr>
        <w:t>ể </w:t>
      </w:r>
      <w:r w:rsidRPr="009A6AA1">
        <w:rPr>
          <w:rFonts w:ascii="Arial" w:eastAsia="Times New Roman" w:hAnsi="Arial" w:cs="Arial"/>
          <w:color w:val="000000"/>
          <w:sz w:val="18"/>
          <w:szCs w:val="18"/>
          <w:lang w:val="vi-VN"/>
        </w:rPr>
        <w:t>xác định người có đủ điều kiệu dự thi theo quy định và có văn bản cử công chức dự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Cơ quan tham mưu về công tác tổ chức cán bộ Viện kiểm sát nhân dân tối cao, Viện kiểm sát quân sự trung ương tổng hợp danh sách, xây dựng hồ sơ đăng ký dự thi trình cấp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thẩm quyền xem xét, quyết định.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6" w:name="chuong_2"/>
      <w:r w:rsidRPr="009A6AA1">
        <w:rPr>
          <w:rFonts w:ascii="Arial" w:eastAsia="Times New Roman" w:hAnsi="Arial" w:cs="Arial"/>
          <w:b/>
          <w:bCs/>
          <w:color w:val="000000"/>
          <w:sz w:val="18"/>
          <w:szCs w:val="18"/>
          <w:lang w:val="vi-VN"/>
        </w:rPr>
        <w:t>Chương II</w:t>
      </w:r>
      <w:bookmarkEnd w:id="16"/>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17" w:name="chuong_2_name"/>
      <w:r w:rsidRPr="009A6AA1">
        <w:rPr>
          <w:rFonts w:ascii="Arial" w:eastAsia="Times New Roman" w:hAnsi="Arial" w:cs="Arial"/>
          <w:b/>
          <w:bCs/>
          <w:color w:val="000000"/>
          <w:sz w:val="24"/>
          <w:szCs w:val="24"/>
          <w:lang w:val="vi-VN"/>
        </w:rPr>
        <w:t>CÁC BAN GIÚP VIỆC CỦA HỘI ĐỒNG THI TUYỂN VÀ BAN GIÁM SÁT KỲ THI</w:t>
      </w:r>
      <w:bookmarkEnd w:id="17"/>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8" w:name="dieu_8"/>
      <w:r w:rsidRPr="009A6AA1">
        <w:rPr>
          <w:rFonts w:ascii="Arial" w:eastAsia="Times New Roman" w:hAnsi="Arial" w:cs="Arial"/>
          <w:b/>
          <w:bCs/>
          <w:color w:val="000000"/>
          <w:sz w:val="18"/>
          <w:szCs w:val="18"/>
          <w:lang w:val="vi-VN"/>
        </w:rPr>
        <w:t>Điều 8. Ban Thư k</w:t>
      </w:r>
      <w:r w:rsidRPr="009A6AA1">
        <w:rPr>
          <w:rFonts w:ascii="Arial" w:eastAsia="Times New Roman" w:hAnsi="Arial" w:cs="Arial"/>
          <w:b/>
          <w:bCs/>
          <w:color w:val="000000"/>
          <w:sz w:val="18"/>
          <w:szCs w:val="18"/>
        </w:rPr>
        <w:t>ý</w:t>
      </w:r>
      <w:bookmarkEnd w:id="18"/>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Thư ký, gồm: Trưởng ban và các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Ban Thư ký</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Là công chức có trình độ chuyên môn đại học trở lên;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Không cử làm thành viên Ban Thư ký đối với: Người là cha, mẹ, vợ, chồng, con, anh, chị, em ruột người dự thi hoặc của vợ, chồng người dự thi; người đang thi hành quyết định kỷ luật hoặc đang trong thời gian bị xem xét xử lý kỷ 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Thành viên Ban Thư ký không là thành viên của các Ban giúp việc khác trong cùng một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Nhiệm vụ, quyền hạn của Ban Thư ký:</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Trưởng ban Thư ký có trách nhiệm phân công nhiệm vụ cho các thành viên để tổ chức kỳ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theo đúng Quy chế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Chuẩn bị các văn bản, tài liệu cần thiết c</w:t>
      </w:r>
      <w:r w:rsidRPr="009A6AA1">
        <w:rPr>
          <w:rFonts w:ascii="Arial" w:eastAsia="Times New Roman" w:hAnsi="Arial" w:cs="Arial"/>
          <w:color w:val="000000"/>
          <w:sz w:val="18"/>
          <w:szCs w:val="18"/>
        </w:rPr>
        <w:t>ủ</w:t>
      </w:r>
      <w:r w:rsidRPr="009A6AA1">
        <w:rPr>
          <w:rFonts w:ascii="Arial" w:eastAsia="Times New Roman" w:hAnsi="Arial" w:cs="Arial"/>
          <w:color w:val="000000"/>
          <w:sz w:val="18"/>
          <w:szCs w:val="18"/>
          <w:lang w:val="vi-VN"/>
        </w:rPr>
        <w:t>a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và ghi biên bản các cuộc họp của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Sắp xếp phòng thi theo danh sách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được duyệt;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d) Tổ chức và chuẩn bị các tài liệu hướng dẫn ôn tập cho người dự thi (nếu có); sắp xếp phòng thi, niêm yết thông báo, danh sách người dự thi tại địa điểm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đ) Nhận và kiểm tra ni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m phong bài thi từ Trưởng ban Coi thi, bàn giao bài thi cho Trưởng ban Phách, nhận bài thi </w:t>
      </w:r>
      <w:r w:rsidRPr="009A6AA1">
        <w:rPr>
          <w:rFonts w:ascii="Arial" w:eastAsia="Times New Roman" w:hAnsi="Arial" w:cs="Arial"/>
          <w:color w:val="000000"/>
          <w:sz w:val="18"/>
          <w:szCs w:val="18"/>
        </w:rPr>
        <w:t>đã </w:t>
      </w:r>
      <w:r w:rsidRPr="009A6AA1">
        <w:rPr>
          <w:rFonts w:ascii="Arial" w:eastAsia="Times New Roman" w:hAnsi="Arial" w:cs="Arial"/>
          <w:color w:val="000000"/>
          <w:sz w:val="18"/>
          <w:szCs w:val="18"/>
          <w:lang w:val="vi-VN"/>
        </w:rPr>
        <w:t>được rọc phách và đánh số phách từ Trưởng ban Phách, bàn giao bài thi đã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rọc phách cho Trưởng ban Chấm thi; nhận bài thi đã có kết quả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từ Trưởng ban Chấm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ể tổng hợp, bàn giao bài thi đ</w:t>
      </w:r>
      <w:r w:rsidRPr="009A6AA1">
        <w:rPr>
          <w:rFonts w:ascii="Arial" w:eastAsia="Times New Roman" w:hAnsi="Arial" w:cs="Arial"/>
          <w:color w:val="000000"/>
          <w:sz w:val="18"/>
          <w:szCs w:val="18"/>
        </w:rPr>
        <w:t>ã </w:t>
      </w:r>
      <w:r w:rsidRPr="009A6AA1">
        <w:rPr>
          <w:rFonts w:ascii="Arial" w:eastAsia="Times New Roman" w:hAnsi="Arial" w:cs="Arial"/>
          <w:color w:val="000000"/>
          <w:sz w:val="18"/>
          <w:szCs w:val="18"/>
          <w:lang w:val="vi-VN"/>
        </w:rPr>
        <w:t>có kết quả chấm thi cho Trưởng ban Phách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ể ghép phách; nhận bài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có kết quả chấm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ghép phách từ Trưởng ban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e)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 báo cáo kết quả thi với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f) Nhận đơn phúc khảo và ghi rõ ngày nhận đơn phúc khảo theo dấu văn thư của cơ quan Viện kiểm sát nhân dân tối cao, kịp thời báo cáo Chủ tịch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xem xét, giải quyết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 Phục vụ hoạt động của Hội đồng thi tuyển và các Ban giúp việc của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h) Tổ chức việc thu phí thi, quản lý, chi tiêu tài chính và thanh quyết toán theo quy định.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19" w:name="dieu_9"/>
      <w:r w:rsidRPr="009A6AA1">
        <w:rPr>
          <w:rFonts w:ascii="Arial" w:eastAsia="Times New Roman" w:hAnsi="Arial" w:cs="Arial"/>
          <w:b/>
          <w:bCs/>
          <w:color w:val="000000"/>
          <w:sz w:val="18"/>
          <w:szCs w:val="18"/>
          <w:lang w:val="vi-VN"/>
        </w:rPr>
        <w:t>Điều 9. Ban Đề thi</w:t>
      </w:r>
      <w:bookmarkEnd w:id="19"/>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Đề thi, gồm: Trưởng ban và các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thành viên </w:t>
      </w:r>
      <w:r w:rsidRPr="009A6AA1">
        <w:rPr>
          <w:rFonts w:ascii="Arial" w:eastAsia="Times New Roman" w:hAnsi="Arial" w:cs="Arial"/>
          <w:color w:val="000000"/>
          <w:sz w:val="18"/>
          <w:szCs w:val="18"/>
        </w:rPr>
        <w:t>B</w:t>
      </w:r>
      <w:r w:rsidRPr="009A6AA1">
        <w:rPr>
          <w:rFonts w:ascii="Arial" w:eastAsia="Times New Roman" w:hAnsi="Arial" w:cs="Arial"/>
          <w:color w:val="000000"/>
          <w:sz w:val="18"/>
          <w:szCs w:val="18"/>
          <w:lang w:val="vi-VN"/>
        </w:rPr>
        <w:t>an Đề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Thành viên Ban Đề thi là công chức, viên chức, nhà quản lý, nhà nghiên cứu khoa học, giảng viên hiểu biết chuyên sâu về pháp luật và các lĩnh vực khác có liên quan, có trình độ chuyên môn sau đại học hoặc có kinh nghiệm đối với môn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Không c</w:t>
      </w:r>
      <w:r w:rsidRPr="009A6AA1">
        <w:rPr>
          <w:rFonts w:ascii="Arial" w:eastAsia="Times New Roman" w:hAnsi="Arial" w:cs="Arial"/>
          <w:color w:val="000000"/>
          <w:sz w:val="18"/>
          <w:szCs w:val="18"/>
        </w:rPr>
        <w:t>ử</w:t>
      </w:r>
      <w:r w:rsidRPr="009A6AA1">
        <w:rPr>
          <w:rFonts w:ascii="Arial" w:eastAsia="Times New Roman" w:hAnsi="Arial" w:cs="Arial"/>
          <w:color w:val="000000"/>
          <w:sz w:val="18"/>
          <w:szCs w:val="18"/>
          <w:lang w:val="vi-VN"/>
        </w:rPr>
        <w:t> làm thành viên Ban Đề thi đối với: Người là cha, mẹ, vợ, chồng, con, anh, chị, em ruột của người dự thi hoặc của vợ, chồng của người dự thi; người đang thi hành quyết định kỷ luật hoặc đang trong thời gian bị xem xét xử lý kỷ luật; trừ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ngân hàng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ề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sử dụng nhiều lần;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Thành viên của Ban Đ</w:t>
      </w:r>
      <w:r w:rsidRPr="009A6AA1">
        <w:rPr>
          <w:rFonts w:ascii="Arial" w:eastAsia="Times New Roman" w:hAnsi="Arial" w:cs="Arial"/>
          <w:color w:val="000000"/>
          <w:sz w:val="18"/>
          <w:szCs w:val="18"/>
        </w:rPr>
        <w:t>ề</w:t>
      </w:r>
      <w:r w:rsidRPr="009A6AA1">
        <w:rPr>
          <w:rFonts w:ascii="Arial" w:eastAsia="Times New Roman" w:hAnsi="Arial" w:cs="Arial"/>
          <w:color w:val="000000"/>
          <w:sz w:val="18"/>
          <w:szCs w:val="18"/>
          <w:lang w:val="vi-VN"/>
        </w:rPr>
        <w:t> thi không là thành viên của Ban Coi thi, Ban Thư ký, Ban Phách trong cùng một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Nhiệm vụ, quyền hạn của Trưởng ban: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Giúp Hội đồng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tổ chức xây dựng bộ đề thi hoặc ngân hàng câu hỏi, đáp án bảo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ảm chất lượng, tính chính xác và kịp thời của đề thi và đáp án của bộ đề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xử lý các vấn đề phát sinh khi đề thi và đáp án không kịp thời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Giữ bí mật bộ đề thi hoặc ngân hàng câu hỏi, đáp án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4. Nhiệm vụ, quyền hạn của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Tham gia xây dựng bộ đề thi hoặc ngân hàng câu hỏi,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áp án theo sự phân công của Trưởng ban;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Giữ b</w:t>
      </w:r>
      <w:r w:rsidRPr="009A6AA1">
        <w:rPr>
          <w:rFonts w:ascii="Arial" w:eastAsia="Times New Roman" w:hAnsi="Arial" w:cs="Arial"/>
          <w:color w:val="000000"/>
          <w:sz w:val="18"/>
          <w:szCs w:val="18"/>
        </w:rPr>
        <w:t>í </w:t>
      </w:r>
      <w:r w:rsidRPr="009A6AA1">
        <w:rPr>
          <w:rFonts w:ascii="Arial" w:eastAsia="Times New Roman" w:hAnsi="Arial" w:cs="Arial"/>
          <w:color w:val="000000"/>
          <w:sz w:val="18"/>
          <w:szCs w:val="18"/>
          <w:lang w:val="vi-VN"/>
        </w:rPr>
        <w:t>mật bộ đề thi hoặc ngân hàng câu h</w:t>
      </w:r>
      <w:r w:rsidRPr="009A6AA1">
        <w:rPr>
          <w:rFonts w:ascii="Arial" w:eastAsia="Times New Roman" w:hAnsi="Arial" w:cs="Arial"/>
          <w:color w:val="000000"/>
          <w:sz w:val="18"/>
          <w:szCs w:val="18"/>
        </w:rPr>
        <w:t>ỏ</w:t>
      </w:r>
      <w:r w:rsidRPr="009A6AA1">
        <w:rPr>
          <w:rFonts w:ascii="Arial" w:eastAsia="Times New Roman" w:hAnsi="Arial" w:cs="Arial"/>
          <w:color w:val="000000"/>
          <w:sz w:val="18"/>
          <w:szCs w:val="18"/>
          <w:lang w:val="vi-VN"/>
        </w:rPr>
        <w:t>i, đ</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p án theo quy định.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0" w:name="dieu_10"/>
      <w:r w:rsidRPr="009A6AA1">
        <w:rPr>
          <w:rFonts w:ascii="Arial" w:eastAsia="Times New Roman" w:hAnsi="Arial" w:cs="Arial"/>
          <w:b/>
          <w:bCs/>
          <w:color w:val="000000"/>
          <w:sz w:val="18"/>
          <w:szCs w:val="18"/>
          <w:lang w:val="vi-VN"/>
        </w:rPr>
        <w:t>Điều 10. Ban Coi thi</w:t>
      </w:r>
      <w:bookmarkEnd w:id="20"/>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Coi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gồm: Trưởng ban và các giám thị.</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Người làm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phải là công chức ở ngạch chuyên viên hoặc tương đương trở lên;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Không cử làm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đối với: Người là cha, mẹ, vợ, chồng, con, anh, chị, em ruột của người dự thi hoặc của vợ, chồng của người dự thi; người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ang thi hành quyết định kỷ luật hoặc đang trong thời gian bị xem xét xử lý k</w:t>
      </w:r>
      <w:r w:rsidRPr="009A6AA1">
        <w:rPr>
          <w:rFonts w:ascii="Arial" w:eastAsia="Times New Roman" w:hAnsi="Arial" w:cs="Arial"/>
          <w:color w:val="000000"/>
          <w:sz w:val="18"/>
          <w:szCs w:val="18"/>
        </w:rPr>
        <w:t>ỷ </w:t>
      </w:r>
      <w:r w:rsidRPr="009A6AA1">
        <w:rPr>
          <w:rFonts w:ascii="Arial" w:eastAsia="Times New Roman" w:hAnsi="Arial" w:cs="Arial"/>
          <w:color w:val="000000"/>
          <w:sz w:val="18"/>
          <w:szCs w:val="18"/>
          <w:lang w:val="vi-VN"/>
        </w:rPr>
        <w:t>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Người làm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không là thành viên của các ban khác trong cùng một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Nhiệm vụ, quyền hạn của Trưởng ban Coi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Giúp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tuyển tổ chức co</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thi theo Quy chế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Phân công Giám thị phòng thi và Giám thị hành lang cho từng m</w:t>
      </w:r>
      <w:r w:rsidRPr="009A6AA1">
        <w:rPr>
          <w:rFonts w:ascii="Arial" w:eastAsia="Times New Roman" w:hAnsi="Arial" w:cs="Arial"/>
          <w:color w:val="000000"/>
          <w:sz w:val="18"/>
          <w:szCs w:val="18"/>
        </w:rPr>
        <w:t>ô</w:t>
      </w:r>
      <w:r w:rsidRPr="009A6AA1">
        <w:rPr>
          <w:rFonts w:ascii="Arial" w:eastAsia="Times New Roman" w:hAnsi="Arial" w:cs="Arial"/>
          <w:color w:val="000000"/>
          <w:sz w:val="18"/>
          <w:szCs w:val="18"/>
          <w:lang w:val="vi-VN"/>
        </w:rPr>
        <w:t>n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Tạm đình chỉ việc coi thi của Giám thị, kịp thời báo c</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o Chủ tịch Hội đồng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quyết định đ</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nh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thi đối với người dự thi nếu thấy c</w:t>
      </w:r>
      <w:r w:rsidRPr="009A6AA1">
        <w:rPr>
          <w:rFonts w:ascii="Arial" w:eastAsia="Times New Roman" w:hAnsi="Arial" w:cs="Arial"/>
          <w:color w:val="000000"/>
          <w:sz w:val="18"/>
          <w:szCs w:val="18"/>
        </w:rPr>
        <w:t>ó</w:t>
      </w:r>
      <w:r w:rsidRPr="009A6AA1">
        <w:rPr>
          <w:rFonts w:ascii="Arial" w:eastAsia="Times New Roman" w:hAnsi="Arial" w:cs="Arial"/>
          <w:color w:val="000000"/>
          <w:sz w:val="18"/>
          <w:szCs w:val="18"/>
          <w:lang w:val="vi-VN"/>
        </w:rPr>
        <w:t> c</w:t>
      </w:r>
      <w:r w:rsidRPr="009A6AA1">
        <w:rPr>
          <w:rFonts w:ascii="Arial" w:eastAsia="Times New Roman" w:hAnsi="Arial" w:cs="Arial"/>
          <w:color w:val="000000"/>
          <w:sz w:val="18"/>
          <w:szCs w:val="18"/>
        </w:rPr>
        <w:t>ă</w:t>
      </w:r>
      <w:r w:rsidRPr="009A6AA1">
        <w:rPr>
          <w:rFonts w:ascii="Arial" w:eastAsia="Times New Roman" w:hAnsi="Arial" w:cs="Arial"/>
          <w:color w:val="000000"/>
          <w:sz w:val="18"/>
          <w:szCs w:val="18"/>
          <w:lang w:val="vi-VN"/>
        </w:rPr>
        <w:t>n cứ người đó đã vi phạm Quy chế thi tuyển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d) Tổ chức thu bài thi, niêm phong bài thi để bàn giao cho Trưởng ban Thư ký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4. Nhiệm vụ, quyền hạn của Giám thị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Mỗi phòng thi được phân công từ 02 đến 03 giám thị, trong đó có một giám thị được phân công chịu trách nhiệm chính trong việc tổ chức thi tại phòng thi (gọi là giám thị 1). Giám thị 1 phân công nhiệm vụ cụ thể cho giám thị tại phòng thi. Giám thị phòng thi thực hiện các nhiệm vụ sau:</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Kiểm tra phòng thi, đánh số báo danh của người dự thi vào chỗ ng</w:t>
      </w:r>
      <w:r w:rsidRPr="009A6AA1">
        <w:rPr>
          <w:rFonts w:ascii="Arial" w:eastAsia="Times New Roman" w:hAnsi="Arial" w:cs="Arial"/>
          <w:color w:val="000000"/>
          <w:sz w:val="18"/>
          <w:szCs w:val="18"/>
        </w:rPr>
        <w:t>ồ</w:t>
      </w:r>
      <w:r w:rsidRPr="009A6AA1">
        <w:rPr>
          <w:rFonts w:ascii="Arial" w:eastAsia="Times New Roman" w:hAnsi="Arial" w:cs="Arial"/>
          <w:color w:val="000000"/>
          <w:sz w:val="18"/>
          <w:szCs w:val="18"/>
          <w:lang w:val="vi-VN"/>
        </w:rPr>
        <w:t>i tại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b) Gọi người dự thi vào phòng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kiểm tra giấy ch</w:t>
      </w:r>
      <w:r w:rsidRPr="009A6AA1">
        <w:rPr>
          <w:rFonts w:ascii="Arial" w:eastAsia="Times New Roman" w:hAnsi="Arial" w:cs="Arial"/>
          <w:color w:val="000000"/>
          <w:sz w:val="18"/>
          <w:szCs w:val="18"/>
        </w:rPr>
        <w:t>ứ</w:t>
      </w:r>
      <w:r w:rsidRPr="009A6AA1">
        <w:rPr>
          <w:rFonts w:ascii="Arial" w:eastAsia="Times New Roman" w:hAnsi="Arial" w:cs="Arial"/>
          <w:color w:val="000000"/>
          <w:sz w:val="18"/>
          <w:szCs w:val="18"/>
          <w:lang w:val="vi-VN"/>
        </w:rPr>
        <w:t>ng minh nhân dân hoặc th</w:t>
      </w:r>
      <w:r w:rsidRPr="009A6AA1">
        <w:rPr>
          <w:rFonts w:ascii="Arial" w:eastAsia="Times New Roman" w:hAnsi="Arial" w:cs="Arial"/>
          <w:color w:val="000000"/>
          <w:sz w:val="18"/>
          <w:szCs w:val="18"/>
        </w:rPr>
        <w:t>ẻ </w:t>
      </w:r>
      <w:r w:rsidRPr="009A6AA1">
        <w:rPr>
          <w:rFonts w:ascii="Arial" w:eastAsia="Times New Roman" w:hAnsi="Arial" w:cs="Arial"/>
          <w:color w:val="000000"/>
          <w:sz w:val="18"/>
          <w:szCs w:val="18"/>
          <w:lang w:val="vi-VN"/>
        </w:rPr>
        <w:t>căn cước công dân hoặc giấy tờ tùy thân hợp pháp khác theo luật định của người dự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kiểm tra những vật dụng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phép mang vào phòng thi, hướng dẫn người dự thi ngồi theo đ</w:t>
      </w:r>
      <w:r w:rsidRPr="009A6AA1">
        <w:rPr>
          <w:rFonts w:ascii="Arial" w:eastAsia="Times New Roman" w:hAnsi="Arial" w:cs="Arial"/>
          <w:color w:val="000000"/>
          <w:sz w:val="18"/>
          <w:szCs w:val="18"/>
        </w:rPr>
        <w:t>ú</w:t>
      </w:r>
      <w:r w:rsidRPr="009A6AA1">
        <w:rPr>
          <w:rFonts w:ascii="Arial" w:eastAsia="Times New Roman" w:hAnsi="Arial" w:cs="Arial"/>
          <w:color w:val="000000"/>
          <w:sz w:val="18"/>
          <w:szCs w:val="18"/>
          <w:lang w:val="vi-VN"/>
        </w:rPr>
        <w:t>ng vị trí, phổ biến Quy chế thi tuyển (trước kh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Ký vào giấy thi và giấy nháp theo quy định, phát giấy thi, giấy nháp cho người dự thi, hướng dẫn người dự thi các quy định về </w:t>
      </w:r>
      <w:r w:rsidRPr="009A6AA1">
        <w:rPr>
          <w:rFonts w:ascii="Arial" w:eastAsia="Times New Roman" w:hAnsi="Arial" w:cs="Arial"/>
          <w:color w:val="000000"/>
          <w:sz w:val="18"/>
          <w:szCs w:val="18"/>
        </w:rPr>
        <w:t>l</w:t>
      </w:r>
      <w:r w:rsidRPr="009A6AA1">
        <w:rPr>
          <w:rFonts w:ascii="Arial" w:eastAsia="Times New Roman" w:hAnsi="Arial" w:cs="Arial"/>
          <w:color w:val="000000"/>
          <w:sz w:val="18"/>
          <w:szCs w:val="18"/>
          <w:lang w:val="vi-VN"/>
        </w:rPr>
        <w:t>àm bài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d) Nhận đề thi, kiểm tra niêm phong đề thi có sự chứng kiến của người đại diện dự thi, mở đề thi, phát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ề thi cho người dự thi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đ) Thực hiện nhiệm vụ coi thi theo Quy chế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e) Xử lý các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vi phạm Quy chế thi tuyển; lập biên bản và báo cáo Trưởng ban Coi thi xem xét, quyết định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vi phạm đến mức phải đ</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nh chỉ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 Thu bài thi đúng thời gian quy định, kiểm tra bài thi do người dự thi nộp, đảm bảo đúng họ và tên, số báo danh, s</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tờ, ký biên bản và bàn giao bài thi, đề thi đã nhân bản chưa phát hết và các biên bản vi phạm (nếu có) cho Trưởng ban Coi thi để bàn giao cho Trưởng ban Thư ký.</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5. Nhiệm vụ, quyền hạn của Giám thị hành lang:</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Giữ gìn trật tự và bảo đảm an toàn bên ngoài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Phát hiện, nh</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c nhở, phê bình, cùng Giám thị phòng thi lập biên bản người dự thi vi phạm Quy chế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w:t>
      </w:r>
      <w:r w:rsidRPr="009A6AA1">
        <w:rPr>
          <w:rFonts w:ascii="Arial" w:eastAsia="Times New Roman" w:hAnsi="Arial" w:cs="Arial"/>
          <w:color w:val="000000"/>
          <w:sz w:val="18"/>
          <w:szCs w:val="18"/>
        </w:rPr>
        <w:t>ở </w:t>
      </w:r>
      <w:r w:rsidRPr="009A6AA1">
        <w:rPr>
          <w:rFonts w:ascii="Arial" w:eastAsia="Times New Roman" w:hAnsi="Arial" w:cs="Arial"/>
          <w:color w:val="000000"/>
          <w:sz w:val="18"/>
          <w:szCs w:val="18"/>
          <w:lang w:val="vi-VN"/>
        </w:rPr>
        <w:t>khu vực hành lang.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vi phạm nghiêm trọng như gây mất trật tự, an toàn ở khu vực hành lang phải báo cáo ngay cho Trưởng ban Coi thi xem xét, giải quyết;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Không được vào phòng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1" w:name="dieu_11"/>
      <w:r w:rsidRPr="009A6AA1">
        <w:rPr>
          <w:rFonts w:ascii="Arial" w:eastAsia="Times New Roman" w:hAnsi="Arial" w:cs="Arial"/>
          <w:b/>
          <w:bCs/>
          <w:color w:val="000000"/>
          <w:sz w:val="18"/>
          <w:szCs w:val="18"/>
          <w:lang w:val="vi-VN"/>
        </w:rPr>
        <w:t>Điều 11. Ban Phách</w:t>
      </w:r>
      <w:bookmarkEnd w:id="21"/>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Phách, gồm: Trưởng ban và các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thành viên Ban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Người làm thành viên Ban Phách là công chức ở ngạch chuyên viên và tươ</w:t>
      </w:r>
      <w:r w:rsidRPr="009A6AA1">
        <w:rPr>
          <w:rFonts w:ascii="Arial" w:eastAsia="Times New Roman" w:hAnsi="Arial" w:cs="Arial"/>
          <w:color w:val="000000"/>
          <w:sz w:val="18"/>
          <w:szCs w:val="18"/>
        </w:rPr>
        <w:t>n</w:t>
      </w:r>
      <w:r w:rsidRPr="009A6AA1">
        <w:rPr>
          <w:rFonts w:ascii="Arial" w:eastAsia="Times New Roman" w:hAnsi="Arial" w:cs="Arial"/>
          <w:color w:val="000000"/>
          <w:sz w:val="18"/>
          <w:szCs w:val="18"/>
          <w:lang w:val="vi-VN"/>
        </w:rPr>
        <w:t>g đương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ở lên;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Không c</w:t>
      </w:r>
      <w:r w:rsidRPr="009A6AA1">
        <w:rPr>
          <w:rFonts w:ascii="Arial" w:eastAsia="Times New Roman" w:hAnsi="Arial" w:cs="Arial"/>
          <w:color w:val="000000"/>
          <w:sz w:val="18"/>
          <w:szCs w:val="18"/>
        </w:rPr>
        <w:t>ử</w:t>
      </w:r>
      <w:r w:rsidRPr="009A6AA1">
        <w:rPr>
          <w:rFonts w:ascii="Arial" w:eastAsia="Times New Roman" w:hAnsi="Arial" w:cs="Arial"/>
          <w:color w:val="000000"/>
          <w:sz w:val="18"/>
          <w:szCs w:val="18"/>
          <w:lang w:val="vi-VN"/>
        </w:rPr>
        <w:t> làm thành viên Ban Phách đối với: Người là cha, mẹ, vợ, chồng, con, anh, chị, em ruột của người dự thi hoặc của vợ, chồng của người dự thi; người đang thi hành quyết định kỷ luật hoặc đang trong thời gian bị xem xét xử lý kỷ 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Người làm thành viên Ban Phách không được là thành viên của các Ban khác trong cùng một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Nhiệm vụ, quyền hạn của Trưởng ban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Giúp Hội đồng thi tuyển và phân công nhiệm vụ cụ thể cho các thành viên Ban Phách để tổ chức việc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ánh số phách và rọc phách các bài thi theo đúng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Niêm phong phách và bài thi đã được rọc phách, bàn giao cho Trưởng ban Thư k</w:t>
      </w:r>
      <w:r w:rsidRPr="009A6AA1">
        <w:rPr>
          <w:rFonts w:ascii="Arial" w:eastAsia="Times New Roman" w:hAnsi="Arial" w:cs="Arial"/>
          <w:color w:val="000000"/>
          <w:sz w:val="18"/>
          <w:szCs w:val="18"/>
        </w:rPr>
        <w:t>ý </w:t>
      </w:r>
      <w:r w:rsidRPr="009A6AA1">
        <w:rPr>
          <w:rFonts w:ascii="Arial" w:eastAsia="Times New Roman" w:hAnsi="Arial" w:cs="Arial"/>
          <w:color w:val="000000"/>
          <w:sz w:val="18"/>
          <w:szCs w:val="18"/>
          <w:lang w:val="vi-VN"/>
        </w:rPr>
        <w:t>Hội đồng thi tuyển theo đúng q</w:t>
      </w:r>
      <w:r w:rsidRPr="009A6AA1">
        <w:rPr>
          <w:rFonts w:ascii="Arial" w:eastAsia="Times New Roman" w:hAnsi="Arial" w:cs="Arial"/>
          <w:color w:val="000000"/>
          <w:sz w:val="18"/>
          <w:szCs w:val="18"/>
        </w:rPr>
        <w:t>u</w:t>
      </w:r>
      <w:r w:rsidRPr="009A6AA1">
        <w:rPr>
          <w:rFonts w:ascii="Arial" w:eastAsia="Times New Roman" w:hAnsi="Arial" w:cs="Arial"/>
          <w:color w:val="000000"/>
          <w:sz w:val="18"/>
          <w:szCs w:val="18"/>
          <w:lang w:val="vi-VN"/>
        </w:rPr>
        <w:t>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4. Nhiệm vụ, quyền hạn của thành vi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n Ban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Đánh số phách và rọc phách các bài thi theo sự phân công của Trưởng ban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Bảo đảm bí mật số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Trong quá trình thực hiện đánh số phách và rọc phách, nếu thấy bài thi có </w:t>
      </w:r>
      <w:r w:rsidRPr="009A6AA1">
        <w:rPr>
          <w:rFonts w:ascii="Arial" w:eastAsia="Times New Roman" w:hAnsi="Arial" w:cs="Arial"/>
          <w:color w:val="000000"/>
          <w:sz w:val="18"/>
          <w:szCs w:val="18"/>
        </w:rPr>
        <w:t>d</w:t>
      </w:r>
      <w:r w:rsidRPr="009A6AA1">
        <w:rPr>
          <w:rFonts w:ascii="Arial" w:eastAsia="Times New Roman" w:hAnsi="Arial" w:cs="Arial"/>
          <w:color w:val="000000"/>
          <w:sz w:val="18"/>
          <w:szCs w:val="18"/>
          <w:lang w:val="vi-VN"/>
        </w:rPr>
        <w:t>ấu hiệu việc b</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t thường thì báo cáo Hội đồng thi tuyển đ</w:t>
      </w:r>
      <w:r w:rsidRPr="009A6AA1">
        <w:rPr>
          <w:rFonts w:ascii="Arial" w:eastAsia="Times New Roman" w:hAnsi="Arial" w:cs="Arial"/>
          <w:color w:val="000000"/>
          <w:sz w:val="18"/>
          <w:szCs w:val="18"/>
        </w:rPr>
        <w:t>ể </w:t>
      </w:r>
      <w:r w:rsidRPr="009A6AA1">
        <w:rPr>
          <w:rFonts w:ascii="Arial" w:eastAsia="Times New Roman" w:hAnsi="Arial" w:cs="Arial"/>
          <w:color w:val="000000"/>
          <w:sz w:val="18"/>
          <w:szCs w:val="18"/>
          <w:lang w:val="vi-VN"/>
        </w:rPr>
        <w:t>xử lý.</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2" w:name="dieu_12"/>
      <w:r w:rsidRPr="009A6AA1">
        <w:rPr>
          <w:rFonts w:ascii="Arial" w:eastAsia="Times New Roman" w:hAnsi="Arial" w:cs="Arial"/>
          <w:b/>
          <w:bCs/>
          <w:color w:val="000000"/>
          <w:sz w:val="18"/>
          <w:szCs w:val="18"/>
          <w:lang w:val="vi-VN"/>
        </w:rPr>
        <w:t>Điều 12. Ban Chấm thi</w:t>
      </w:r>
      <w:bookmarkEnd w:id="22"/>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Chấm thi, gồm: Trưởng ban và các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thành viên Ban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Người làm thành viên Ban Chấm thi phải là công chức ở ngạch chuyên viên cao cấp và tương đương trở lên, nhà quản lý, nhà khoa học, giảng viên hiểu biết chuyên sâu về pháp luật,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trình độ chuyên môn trên đại học hoặc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kinh nghiệm đối với môn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b) Không cử làm thành viên Ban Chấm thi đối với: Người là cha, mẹ, vợ, chồng, con, anh, chị, em ruột của người dự thi hoặc của vợ, chồng của người dự thi; người đang thi hành quyết định kỷ luật hoặc đang trong thời gian bị x</w:t>
      </w:r>
      <w:r w:rsidRPr="009A6AA1">
        <w:rPr>
          <w:rFonts w:ascii="Arial" w:eastAsia="Times New Roman" w:hAnsi="Arial" w:cs="Arial"/>
          <w:color w:val="000000"/>
          <w:sz w:val="18"/>
          <w:szCs w:val="18"/>
        </w:rPr>
        <w:t>e</w:t>
      </w:r>
      <w:r w:rsidRPr="009A6AA1">
        <w:rPr>
          <w:rFonts w:ascii="Arial" w:eastAsia="Times New Roman" w:hAnsi="Arial" w:cs="Arial"/>
          <w:color w:val="000000"/>
          <w:sz w:val="18"/>
          <w:szCs w:val="18"/>
          <w:lang w:val="vi-VN"/>
        </w:rPr>
        <w:t>m xét xử lý kỷ 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Người làm thành viên Ban Chấm thi không là thành viên của Ban Coi thi và Ban Phách, Ban Thư ký trong cùng một Hội đồng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Người làm thành viên Ban chấm phúc khảo không làm thành viên của </w:t>
      </w:r>
      <w:r w:rsidRPr="009A6AA1">
        <w:rPr>
          <w:rFonts w:ascii="Arial" w:eastAsia="Times New Roman" w:hAnsi="Arial" w:cs="Arial"/>
          <w:color w:val="000000"/>
          <w:sz w:val="18"/>
          <w:szCs w:val="18"/>
        </w:rPr>
        <w:t>B</w:t>
      </w:r>
      <w:r w:rsidRPr="009A6AA1">
        <w:rPr>
          <w:rFonts w:ascii="Arial" w:eastAsia="Times New Roman" w:hAnsi="Arial" w:cs="Arial"/>
          <w:color w:val="000000"/>
          <w:sz w:val="18"/>
          <w:szCs w:val="18"/>
          <w:lang w:val="vi-VN"/>
        </w:rPr>
        <w:t>an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ban đầu và các Ban giúp việc khác </w:t>
      </w:r>
      <w:r w:rsidRPr="009A6AA1">
        <w:rPr>
          <w:rFonts w:ascii="Arial" w:eastAsia="Times New Roman" w:hAnsi="Arial" w:cs="Arial"/>
          <w:color w:val="000000"/>
          <w:sz w:val="18"/>
          <w:szCs w:val="18"/>
        </w:rPr>
        <w:t>tro</w:t>
      </w:r>
      <w:r w:rsidRPr="009A6AA1">
        <w:rPr>
          <w:rFonts w:ascii="Arial" w:eastAsia="Times New Roman" w:hAnsi="Arial" w:cs="Arial"/>
          <w:color w:val="000000"/>
          <w:sz w:val="18"/>
          <w:szCs w:val="18"/>
          <w:lang w:val="vi-VN"/>
        </w:rPr>
        <w:t>ng cùng một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w:t>
      </w:r>
      <w:r w:rsidRPr="009A6AA1">
        <w:rPr>
          <w:rFonts w:ascii="Arial" w:eastAsia="Times New Roman" w:hAnsi="Arial" w:cs="Arial"/>
          <w:color w:val="000000"/>
          <w:sz w:val="18"/>
          <w:szCs w:val="18"/>
        </w:rPr>
        <w:t>. </w:t>
      </w:r>
      <w:r w:rsidRPr="009A6AA1">
        <w:rPr>
          <w:rFonts w:ascii="Arial" w:eastAsia="Times New Roman" w:hAnsi="Arial" w:cs="Arial"/>
          <w:color w:val="000000"/>
          <w:sz w:val="18"/>
          <w:szCs w:val="18"/>
          <w:lang w:val="vi-VN"/>
        </w:rPr>
        <w:t>Nhiệm vụ, quyền hạn của Trưởng ban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Giúp Hội đồng thi tuyển tổ chức chấm thi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Phân công các thành viên Ban Chấm thi bảo đảm nguyên tắc bài thi phải có ít nhất 02 thành viên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Tổ chức trao đổi để thống nhất chi tiết thang điểm theo đáp á</w:t>
      </w:r>
      <w:r w:rsidRPr="009A6AA1">
        <w:rPr>
          <w:rFonts w:ascii="Arial" w:eastAsia="Times New Roman" w:hAnsi="Arial" w:cs="Arial"/>
          <w:color w:val="000000"/>
          <w:sz w:val="18"/>
          <w:szCs w:val="18"/>
        </w:rPr>
        <w:t>n</w:t>
      </w:r>
      <w:r w:rsidRPr="009A6AA1">
        <w:rPr>
          <w:rFonts w:ascii="Arial" w:eastAsia="Times New Roman" w:hAnsi="Arial" w:cs="Arial"/>
          <w:color w:val="000000"/>
          <w:sz w:val="18"/>
          <w:szCs w:val="18"/>
          <w:lang w:val="vi-VN"/>
        </w:rPr>
        <w:t> t</w:t>
      </w:r>
      <w:r w:rsidRPr="009A6AA1">
        <w:rPr>
          <w:rFonts w:ascii="Arial" w:eastAsia="Times New Roman" w:hAnsi="Arial" w:cs="Arial"/>
          <w:color w:val="000000"/>
          <w:sz w:val="18"/>
          <w:szCs w:val="18"/>
        </w:rPr>
        <w:t>rư</w:t>
      </w:r>
      <w:r w:rsidRPr="009A6AA1">
        <w:rPr>
          <w:rFonts w:ascii="Arial" w:eastAsia="Times New Roman" w:hAnsi="Arial" w:cs="Arial"/>
          <w:color w:val="000000"/>
          <w:sz w:val="18"/>
          <w:szCs w:val="18"/>
          <w:lang w:val="vi-VN"/>
        </w:rPr>
        <w:t>ớc khi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d) Phân công người chấm thi hoặc sát hạch ngạch thi nào thì phải đảm bảo người chấm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hoặc sát hạch đang g</w:t>
      </w:r>
      <w:r w:rsidRPr="009A6AA1">
        <w:rPr>
          <w:rFonts w:ascii="Arial" w:eastAsia="Times New Roman" w:hAnsi="Arial" w:cs="Arial"/>
          <w:color w:val="000000"/>
          <w:sz w:val="18"/>
          <w:szCs w:val="18"/>
        </w:rPr>
        <w:t>iữ </w:t>
      </w:r>
      <w:r w:rsidRPr="009A6AA1">
        <w:rPr>
          <w:rFonts w:ascii="Arial" w:eastAsia="Times New Roman" w:hAnsi="Arial" w:cs="Arial"/>
          <w:color w:val="000000"/>
          <w:sz w:val="18"/>
          <w:szCs w:val="18"/>
          <w:lang w:val="vi-VN"/>
        </w:rPr>
        <w:t>ngạch bằng hoặc cao h</w:t>
      </w:r>
      <w:r w:rsidRPr="009A6AA1">
        <w:rPr>
          <w:rFonts w:ascii="Arial" w:eastAsia="Times New Roman" w:hAnsi="Arial" w:cs="Arial"/>
          <w:color w:val="000000"/>
          <w:sz w:val="18"/>
          <w:szCs w:val="18"/>
        </w:rPr>
        <w:t>ơ</w:t>
      </w:r>
      <w:r w:rsidRPr="009A6AA1">
        <w:rPr>
          <w:rFonts w:ascii="Arial" w:eastAsia="Times New Roman" w:hAnsi="Arial" w:cs="Arial"/>
          <w:color w:val="000000"/>
          <w:sz w:val="18"/>
          <w:szCs w:val="18"/>
          <w:lang w:val="vi-VN"/>
        </w:rPr>
        <w:t>n đố</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với ngạch dự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đ) Nhận và phân chia bài thi của người dự thi cho các thành viên Ban Chấm thi, bàn giao biên bản chấm thi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kết quả chấm thi cho Trưởng ban Thư ký;</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e) Lập biên bản và báo cáo Chủ tịch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xem xét và giải quyết khi phát hiện bài thi vi phạm Quy chế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f) Giữ bí mật kết quả thi, bàn giao bài thi đ</w:t>
      </w:r>
      <w:r w:rsidRPr="009A6AA1">
        <w:rPr>
          <w:rFonts w:ascii="Arial" w:eastAsia="Times New Roman" w:hAnsi="Arial" w:cs="Arial"/>
          <w:color w:val="000000"/>
          <w:sz w:val="18"/>
          <w:szCs w:val="18"/>
        </w:rPr>
        <w:t>ã </w:t>
      </w:r>
      <w:r w:rsidRPr="009A6AA1">
        <w:rPr>
          <w:rFonts w:ascii="Arial" w:eastAsia="Times New Roman" w:hAnsi="Arial" w:cs="Arial"/>
          <w:color w:val="000000"/>
          <w:sz w:val="18"/>
          <w:szCs w:val="18"/>
          <w:lang w:val="vi-VN"/>
        </w:rPr>
        <w:t>chấm điểm cho Ban thư ký Hội đồng thi để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w:t>
      </w:r>
      <w:r w:rsidRPr="009A6AA1">
        <w:rPr>
          <w:rFonts w:ascii="Arial" w:eastAsia="Times New Roman" w:hAnsi="Arial" w:cs="Arial"/>
          <w:color w:val="000000"/>
          <w:sz w:val="18"/>
          <w:szCs w:val="18"/>
          <w:lang w:val="vi-VN"/>
        </w:rPr>
        <w:t>. Nhiệm vụ, quyền hạn của thành vi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n Ban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Chấm điểm các bài thi theo đúng đáp án và thang điểm;</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Báo cáo dấu hi</w:t>
      </w:r>
      <w:r w:rsidRPr="009A6AA1">
        <w:rPr>
          <w:rFonts w:ascii="Arial" w:eastAsia="Times New Roman" w:hAnsi="Arial" w:cs="Arial"/>
          <w:color w:val="000000"/>
          <w:sz w:val="18"/>
          <w:szCs w:val="18"/>
        </w:rPr>
        <w:t>ệ</w:t>
      </w:r>
      <w:r w:rsidRPr="009A6AA1">
        <w:rPr>
          <w:rFonts w:ascii="Arial" w:eastAsia="Times New Roman" w:hAnsi="Arial" w:cs="Arial"/>
          <w:color w:val="000000"/>
          <w:sz w:val="18"/>
          <w:szCs w:val="18"/>
          <w:lang w:val="vi-VN"/>
        </w:rPr>
        <w:t>u vi phạm trong các bài thi với Trưởng ban Chấm thi và đề nghị hình thức xử lý; giữ bí mật kết quả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3" w:name="dieu_13"/>
      <w:r w:rsidRPr="009A6AA1">
        <w:rPr>
          <w:rFonts w:ascii="Arial" w:eastAsia="Times New Roman" w:hAnsi="Arial" w:cs="Arial"/>
          <w:b/>
          <w:bCs/>
          <w:color w:val="000000"/>
          <w:sz w:val="18"/>
          <w:szCs w:val="18"/>
          <w:lang w:val="vi-VN"/>
        </w:rPr>
        <w:t>Điều 13. Ban Giám sát kỳ thi</w:t>
      </w:r>
      <w:bookmarkEnd w:id="23"/>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Giám sát kỳ thi, gồm: Trưởng ban và các thành viên do Viện trưởng Viện kiểm sát nhân dân tối cao thành lập.</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Tiêu chuẩn Ban Giám sát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Là công chức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trình độ chuyên môn đại học trở lên;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Thành viên Ban Giám sát không là thành viên của các Ban giúp việc của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Không cử làm thành viên Ban Giám sát đối với: Người là cha, mẹ, vợ, chồng, con, anh, chị, em ruột của người dự thi hoặc của vợ, chồng của người dự thi; người đang thi hành quyết định kỷ luật hoặc đang trong thời gian bị xem xét xử lý kỷ 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Nhiệm vụ, quyền hạn của Trưởng ban: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Giúp Viện trưởng Viện kiểm sát nhân dân tối cao tổ chức giám sát việc thực hiện các quy định về tổ chức kỳ thi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Phân công các thành viên giám sát trong quá trình tổ chức kỳ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4. Nhiệm vụ, quyền hạn của các thành viên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Giám sát việc thực hiện các quy định về tổ chức kỳ thi, hồ sơ, tiêu chuẩn và điều kiện của người dự thi; về thực hiện Quy chế thi tuyển, các Ban giúp việc của Hội đồng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Được vào phòng thi và nơi chấm thi; trong thời gian dọc phách và ghép phách; có quyền nhắc nhở người dự thi, thành viên Ban Coi thi, Ban Phách và Ban Chấm thi thực hiện đúng Quy chế thi tuyển. Khi phát hiện có sai phạm đến mức phải lập biên bản thì người giám sát kỳ thi có quyền l</w:t>
      </w:r>
      <w:r w:rsidRPr="009A6AA1">
        <w:rPr>
          <w:rFonts w:ascii="Arial" w:eastAsia="Times New Roman" w:hAnsi="Arial" w:cs="Arial"/>
          <w:color w:val="000000"/>
          <w:sz w:val="18"/>
          <w:szCs w:val="18"/>
        </w:rPr>
        <w:t>ậ</w:t>
      </w:r>
      <w:r w:rsidRPr="009A6AA1">
        <w:rPr>
          <w:rFonts w:ascii="Arial" w:eastAsia="Times New Roman" w:hAnsi="Arial" w:cs="Arial"/>
          <w:color w:val="000000"/>
          <w:sz w:val="18"/>
          <w:szCs w:val="18"/>
          <w:lang w:val="vi-VN"/>
        </w:rPr>
        <w:t>p biên bản về sai phạm của người dự thi, thành viên Ban Coi thi, Ban Phách và Ban Chấm thi để báo cáo Chủ tịch Hội đồng thi tuyển xem xét giải quyết.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Khi làm nhiệm vụ phải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eo th</w:t>
      </w:r>
      <w:r w:rsidRPr="009A6AA1">
        <w:rPr>
          <w:rFonts w:ascii="Arial" w:eastAsia="Times New Roman" w:hAnsi="Arial" w:cs="Arial"/>
          <w:color w:val="000000"/>
          <w:sz w:val="18"/>
          <w:szCs w:val="18"/>
        </w:rPr>
        <w:t>ẻ </w:t>
      </w:r>
      <w:r w:rsidRPr="009A6AA1">
        <w:rPr>
          <w:rFonts w:ascii="Arial" w:eastAsia="Times New Roman" w:hAnsi="Arial" w:cs="Arial"/>
          <w:color w:val="000000"/>
          <w:sz w:val="18"/>
          <w:szCs w:val="18"/>
          <w:lang w:val="vi-VN"/>
        </w:rPr>
        <w:t>và phải tuân thủ đúng Quy chế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 xml:space="preserve">n; nếu người giám sát vi phạm Quy chế thi tuyển làm ảnh hưởng đến kết quả của kỳ thi thì Trưởng ban Coi thi hoặc Trưởng ban Thư ký, Trưởng ban Phách, </w:t>
      </w:r>
      <w:r w:rsidRPr="009A6AA1">
        <w:rPr>
          <w:rFonts w:ascii="Arial" w:eastAsia="Times New Roman" w:hAnsi="Arial" w:cs="Arial"/>
          <w:color w:val="000000"/>
          <w:sz w:val="18"/>
          <w:szCs w:val="18"/>
          <w:lang w:val="vi-VN"/>
        </w:rPr>
        <w:lastRenderedPageBreak/>
        <w:t>Trưởng ban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báo cáo Chủ tịch Hội đồng thi tuyển trình Viện trư</w:t>
      </w:r>
      <w:r w:rsidRPr="009A6AA1">
        <w:rPr>
          <w:rFonts w:ascii="Arial" w:eastAsia="Times New Roman" w:hAnsi="Arial" w:cs="Arial"/>
          <w:color w:val="000000"/>
          <w:sz w:val="18"/>
          <w:szCs w:val="18"/>
        </w:rPr>
        <w:t>ở</w:t>
      </w:r>
      <w:r w:rsidRPr="009A6AA1">
        <w:rPr>
          <w:rFonts w:ascii="Arial" w:eastAsia="Times New Roman" w:hAnsi="Arial" w:cs="Arial"/>
          <w:color w:val="000000"/>
          <w:sz w:val="18"/>
          <w:szCs w:val="18"/>
          <w:lang w:val="vi-VN"/>
        </w:rPr>
        <w:t>ng Viện kiểm sát nhân dân tối cao đình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nhiệm vụ giám sát k</w:t>
      </w:r>
      <w:r w:rsidRPr="009A6AA1">
        <w:rPr>
          <w:rFonts w:ascii="Arial" w:eastAsia="Times New Roman" w:hAnsi="Arial" w:cs="Arial"/>
          <w:color w:val="000000"/>
          <w:sz w:val="18"/>
          <w:szCs w:val="18"/>
        </w:rPr>
        <w:t>ỳ </w:t>
      </w:r>
      <w:r w:rsidRPr="009A6AA1">
        <w:rPr>
          <w:rFonts w:ascii="Arial" w:eastAsia="Times New Roman" w:hAnsi="Arial" w:cs="Arial"/>
          <w:color w:val="000000"/>
          <w:sz w:val="18"/>
          <w:szCs w:val="18"/>
          <w:lang w:val="vi-VN"/>
        </w:rPr>
        <w:t>thi và xử lý theo quy định của pháp luật.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4" w:name="dieu_14"/>
      <w:r w:rsidRPr="009A6AA1">
        <w:rPr>
          <w:rFonts w:ascii="Arial" w:eastAsia="Times New Roman" w:hAnsi="Arial" w:cs="Arial"/>
          <w:b/>
          <w:bCs/>
          <w:color w:val="000000"/>
          <w:sz w:val="18"/>
          <w:szCs w:val="18"/>
          <w:lang w:val="vi-VN"/>
        </w:rPr>
        <w:t>Điều 14. Mối quan hệ giữa các Ban giúp việc, Ban Giám sát</w:t>
      </w:r>
      <w:bookmarkEnd w:id="24"/>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Các Ban giúp việc, Ban Giám sát có trách nhiệm phối hợp thực hiện nhiệm vụ, quyền hạn theo Quy chế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Trong quá trình thực hiện nhiệm vụ của từng Ban giúp việc, Ban Giám sát mà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ph</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t hiện các vấn đề phát sinh cần giải quyết thuộc trách nhiệm của Ban khác, các Ban trao đ</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i thống nhất giải quyết hoặc báo cáo </w:t>
      </w:r>
      <w:r w:rsidRPr="009A6AA1">
        <w:rPr>
          <w:rFonts w:ascii="Arial" w:eastAsia="Times New Roman" w:hAnsi="Arial" w:cs="Arial"/>
          <w:color w:val="000000"/>
          <w:sz w:val="18"/>
          <w:szCs w:val="18"/>
        </w:rPr>
        <w:t>Ủ</w:t>
      </w:r>
      <w:r w:rsidRPr="009A6AA1">
        <w:rPr>
          <w:rFonts w:ascii="Arial" w:eastAsia="Times New Roman" w:hAnsi="Arial" w:cs="Arial"/>
          <w:color w:val="000000"/>
          <w:sz w:val="18"/>
          <w:szCs w:val="18"/>
          <w:lang w:val="vi-VN"/>
        </w:rPr>
        <w:t>y viên Thường trực Hội đồng thi tuyển.</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5" w:name="chuong_3"/>
      <w:r w:rsidRPr="009A6AA1">
        <w:rPr>
          <w:rFonts w:ascii="Arial" w:eastAsia="Times New Roman" w:hAnsi="Arial" w:cs="Arial"/>
          <w:b/>
          <w:bCs/>
          <w:color w:val="000000"/>
          <w:sz w:val="18"/>
          <w:szCs w:val="18"/>
          <w:lang w:val="vi-VN"/>
        </w:rPr>
        <w:t>Chương </w:t>
      </w:r>
      <w:r w:rsidRPr="009A6AA1">
        <w:rPr>
          <w:rFonts w:ascii="Arial" w:eastAsia="Times New Roman" w:hAnsi="Arial" w:cs="Arial"/>
          <w:b/>
          <w:bCs/>
          <w:color w:val="000000"/>
          <w:sz w:val="18"/>
          <w:szCs w:val="18"/>
        </w:rPr>
        <w:t>III</w:t>
      </w:r>
      <w:bookmarkEnd w:id="25"/>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26" w:name="chuong_3_name"/>
      <w:r w:rsidRPr="009A6AA1">
        <w:rPr>
          <w:rFonts w:ascii="Arial" w:eastAsia="Times New Roman" w:hAnsi="Arial" w:cs="Arial"/>
          <w:b/>
          <w:bCs/>
          <w:color w:val="000000"/>
          <w:sz w:val="24"/>
          <w:szCs w:val="24"/>
          <w:lang w:val="vi-VN"/>
        </w:rPr>
        <w:t>HỒ SƠ ĐĂNG KÝ THI TUYỂN, LỆ PHÍ, NỘI QUY THI</w:t>
      </w:r>
      <w:bookmarkEnd w:id="26"/>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7" w:name="dieu_14_1"/>
      <w:r w:rsidRPr="009A6AA1">
        <w:rPr>
          <w:rFonts w:ascii="Arial" w:eastAsia="Times New Roman" w:hAnsi="Arial" w:cs="Arial"/>
          <w:b/>
          <w:bCs/>
          <w:color w:val="000000"/>
          <w:sz w:val="18"/>
          <w:szCs w:val="18"/>
          <w:lang w:val="vi-VN"/>
        </w:rPr>
        <w:t>Điều 14. Hồ sơ đăng ký thi</w:t>
      </w:r>
      <w:bookmarkEnd w:id="27"/>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Hồ sơ đăng ký thi gồm có:</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Văn bản đề nghị của cơ quan Điều tra Viện kiểm sát nhân dân tối cao, Viện kiểm sát quân sự trung ương;</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Sơ yếu lý lịch theo mẫu quản lý cán bộ, công chức của Bộ Nội vụ (không quá 6 tháng tính đến ngày nhận hồ sơ) có xác nhận của cơ quan có th</w:t>
      </w:r>
      <w:r w:rsidRPr="009A6AA1">
        <w:rPr>
          <w:rFonts w:ascii="Arial" w:eastAsia="Times New Roman" w:hAnsi="Arial" w:cs="Arial"/>
          <w:color w:val="000000"/>
          <w:sz w:val="18"/>
          <w:szCs w:val="18"/>
        </w:rPr>
        <w:t>ẩ</w:t>
      </w:r>
      <w:r w:rsidRPr="009A6AA1">
        <w:rPr>
          <w:rFonts w:ascii="Arial" w:eastAsia="Times New Roman" w:hAnsi="Arial" w:cs="Arial"/>
          <w:color w:val="000000"/>
          <w:sz w:val="18"/>
          <w:szCs w:val="18"/>
          <w:lang w:val="vi-VN"/>
        </w:rPr>
        <w:t>m quyền;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Bản sao Quyết định bổ nhiệm ngạch công chức đang giữ và văn bằng ch</w:t>
      </w:r>
      <w:r w:rsidRPr="009A6AA1">
        <w:rPr>
          <w:rFonts w:ascii="Arial" w:eastAsia="Times New Roman" w:hAnsi="Arial" w:cs="Arial"/>
          <w:color w:val="000000"/>
          <w:sz w:val="18"/>
          <w:szCs w:val="18"/>
        </w:rPr>
        <w:t>ứ</w:t>
      </w:r>
      <w:r w:rsidRPr="009A6AA1">
        <w:rPr>
          <w:rFonts w:ascii="Arial" w:eastAsia="Times New Roman" w:hAnsi="Arial" w:cs="Arial"/>
          <w:color w:val="000000"/>
          <w:sz w:val="18"/>
          <w:szCs w:val="18"/>
          <w:lang w:val="vi-VN"/>
        </w:rPr>
        <w:t>ng chỉ có liên quan;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d) </w:t>
      </w:r>
      <w:r w:rsidRPr="009A6AA1">
        <w:rPr>
          <w:rFonts w:ascii="Arial" w:eastAsia="Times New Roman" w:hAnsi="Arial" w:cs="Arial"/>
          <w:color w:val="000000"/>
          <w:sz w:val="18"/>
          <w:szCs w:val="18"/>
        </w:rPr>
        <w:t>B</w:t>
      </w:r>
      <w:r w:rsidRPr="009A6AA1">
        <w:rPr>
          <w:rFonts w:ascii="Arial" w:eastAsia="Times New Roman" w:hAnsi="Arial" w:cs="Arial"/>
          <w:color w:val="000000"/>
          <w:sz w:val="18"/>
          <w:szCs w:val="18"/>
          <w:lang w:val="vi-VN"/>
        </w:rPr>
        <w:t>ản kiểm điểm 3 năm công tác gần nhất của người dự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đ) Văn bản nhận xét, đánh giá của người đứng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ầu cơ quan, đơn vị của người dự thi đang công tác;</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e) Nhận xét đánh giá của cấp ủy hoặc chính quyền nơi cư trú; cấp ủy hoặc Chỉ huy đơn vị Quân đội quản lý về hành chính quân sự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người dự thi đang công tác ở Viện ki</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m sát quân sự);</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 Giấy khám sức kh</w:t>
      </w:r>
      <w:r w:rsidRPr="009A6AA1">
        <w:rPr>
          <w:rFonts w:ascii="Arial" w:eastAsia="Times New Roman" w:hAnsi="Arial" w:cs="Arial"/>
          <w:color w:val="000000"/>
          <w:sz w:val="18"/>
          <w:szCs w:val="18"/>
        </w:rPr>
        <w:t>ỏe </w:t>
      </w:r>
      <w:r w:rsidRPr="009A6AA1">
        <w:rPr>
          <w:rFonts w:ascii="Arial" w:eastAsia="Times New Roman" w:hAnsi="Arial" w:cs="Arial"/>
          <w:color w:val="000000"/>
          <w:sz w:val="18"/>
          <w:szCs w:val="18"/>
          <w:lang w:val="vi-VN"/>
        </w:rPr>
        <w:t>(có giá trị </w:t>
      </w:r>
      <w:r w:rsidRPr="009A6AA1">
        <w:rPr>
          <w:rFonts w:ascii="Arial" w:eastAsia="Times New Roman" w:hAnsi="Arial" w:cs="Arial"/>
          <w:color w:val="000000"/>
          <w:sz w:val="18"/>
          <w:szCs w:val="18"/>
        </w:rPr>
        <w:t>tro</w:t>
      </w:r>
      <w:r w:rsidRPr="009A6AA1">
        <w:rPr>
          <w:rFonts w:ascii="Arial" w:eastAsia="Times New Roman" w:hAnsi="Arial" w:cs="Arial"/>
          <w:color w:val="000000"/>
          <w:sz w:val="18"/>
          <w:szCs w:val="18"/>
          <w:lang w:val="vi-VN"/>
        </w:rPr>
        <w:t>ng thời hạn 12 tháng kể từ ngày ký kết luận sức khỏe) của công chức do cơ quan y tế có thẩm quyền cấp.</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Hồ sơ dự thi được gửi về Viện kiểm sát nhân d</w:t>
      </w:r>
      <w:r w:rsidRPr="009A6AA1">
        <w:rPr>
          <w:rFonts w:ascii="Arial" w:eastAsia="Times New Roman" w:hAnsi="Arial" w:cs="Arial"/>
          <w:color w:val="000000"/>
          <w:sz w:val="18"/>
          <w:szCs w:val="18"/>
        </w:rPr>
        <w:t>â</w:t>
      </w:r>
      <w:r w:rsidRPr="009A6AA1">
        <w:rPr>
          <w:rFonts w:ascii="Arial" w:eastAsia="Times New Roman" w:hAnsi="Arial" w:cs="Arial"/>
          <w:color w:val="000000"/>
          <w:sz w:val="18"/>
          <w:szCs w:val="18"/>
          <w:lang w:val="vi-VN"/>
        </w:rPr>
        <w:t>n tối cao (qua Vụ Tổ chức cán bộ).</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8" w:name="dieu_15"/>
      <w:r w:rsidRPr="009A6AA1">
        <w:rPr>
          <w:rFonts w:ascii="Arial" w:eastAsia="Times New Roman" w:hAnsi="Arial" w:cs="Arial"/>
          <w:b/>
          <w:bCs/>
          <w:color w:val="000000"/>
          <w:sz w:val="18"/>
          <w:szCs w:val="18"/>
          <w:lang w:val="vi-VN"/>
        </w:rPr>
        <w:t>Điều 15. Lệ phí</w:t>
      </w:r>
      <w:bookmarkEnd w:id="28"/>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Việc thu và sử dụng lệ phí thi được thực hiện theo quy định của pháp </w:t>
      </w:r>
      <w:r w:rsidRPr="009A6AA1">
        <w:rPr>
          <w:rFonts w:ascii="Arial" w:eastAsia="Times New Roman" w:hAnsi="Arial" w:cs="Arial"/>
          <w:color w:val="000000"/>
          <w:sz w:val="18"/>
          <w:szCs w:val="18"/>
        </w:rPr>
        <w:t>l</w:t>
      </w:r>
      <w:r w:rsidRPr="009A6AA1">
        <w:rPr>
          <w:rFonts w:ascii="Arial" w:eastAsia="Times New Roman" w:hAnsi="Arial" w:cs="Arial"/>
          <w:color w:val="000000"/>
          <w:sz w:val="18"/>
          <w:szCs w:val="18"/>
          <w:lang w:val="vi-VN"/>
        </w:rPr>
        <w:t>u</w:t>
      </w:r>
      <w:r w:rsidRPr="009A6AA1">
        <w:rPr>
          <w:rFonts w:ascii="Arial" w:eastAsia="Times New Roman" w:hAnsi="Arial" w:cs="Arial"/>
          <w:color w:val="000000"/>
          <w:sz w:val="18"/>
          <w:szCs w:val="18"/>
        </w:rPr>
        <w:t>ật.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29" w:name="dieu_16"/>
      <w:r w:rsidRPr="009A6AA1">
        <w:rPr>
          <w:rFonts w:ascii="Arial" w:eastAsia="Times New Roman" w:hAnsi="Arial" w:cs="Arial"/>
          <w:b/>
          <w:bCs/>
          <w:color w:val="000000"/>
          <w:sz w:val="18"/>
          <w:szCs w:val="18"/>
          <w:lang w:val="vi-VN"/>
        </w:rPr>
        <w:t>Điều 16. Hình thức, thời gian và nội dung thi</w:t>
      </w:r>
      <w:bookmarkEnd w:id="29"/>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Thi viết, thời gian 180 phút.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Thi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ắc nghiệm, thời gian 60 phút (Riêng đối với thi Điều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a viên cao cấp có thể thay thế bằng hình thức vấn đáp hoặc viết và bảo vệ đề án do Viện trưởng Viện kiểm sát nhân dân tối cao quyết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Nội dung thi: Kiến thức pháp luật </w:t>
      </w:r>
      <w:r w:rsidRPr="009A6AA1">
        <w:rPr>
          <w:rFonts w:ascii="Arial" w:eastAsia="Times New Roman" w:hAnsi="Arial" w:cs="Arial"/>
          <w:color w:val="000000"/>
          <w:sz w:val="18"/>
          <w:szCs w:val="18"/>
        </w:rPr>
        <w:t>về </w:t>
      </w:r>
      <w:r w:rsidRPr="009A6AA1">
        <w:rPr>
          <w:rFonts w:ascii="Arial" w:eastAsia="Times New Roman" w:hAnsi="Arial" w:cs="Arial"/>
          <w:color w:val="000000"/>
          <w:sz w:val="18"/>
          <w:szCs w:val="18"/>
          <w:lang w:val="vi-VN"/>
        </w:rPr>
        <w:t>nghiệp vụ thực hành quyền công tố, kiểm sát điều tra, nghiệp vụ điều tra hình s</w:t>
      </w:r>
      <w:r w:rsidRPr="009A6AA1">
        <w:rPr>
          <w:rFonts w:ascii="Arial" w:eastAsia="Times New Roman" w:hAnsi="Arial" w:cs="Arial"/>
          <w:color w:val="000000"/>
          <w:sz w:val="18"/>
          <w:szCs w:val="18"/>
        </w:rPr>
        <w:t>ự</w:t>
      </w:r>
      <w:r w:rsidRPr="009A6AA1">
        <w:rPr>
          <w:rFonts w:ascii="Arial" w:eastAsia="Times New Roman" w:hAnsi="Arial" w:cs="Arial"/>
          <w:color w:val="000000"/>
          <w:sz w:val="18"/>
          <w:szCs w:val="18"/>
          <w:lang w:val="vi-VN"/>
        </w:rPr>
        <w: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0" w:name="dieu_17"/>
      <w:r w:rsidRPr="009A6AA1">
        <w:rPr>
          <w:rFonts w:ascii="Arial" w:eastAsia="Times New Roman" w:hAnsi="Arial" w:cs="Arial"/>
          <w:b/>
          <w:bCs/>
          <w:color w:val="000000"/>
          <w:sz w:val="18"/>
          <w:szCs w:val="18"/>
          <w:lang w:val="vi-VN"/>
        </w:rPr>
        <w:t>Điều 17. Đề thi</w:t>
      </w:r>
      <w:bookmarkEnd w:id="30"/>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Ban Đề thi tổ chức việc ra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ề thi và đáp </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n, trình Chủ tịch Hội đồng thi tuyển quyết định lựa chọn đề thi và đáp án.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Nội dung đề thi phải căn cứ vào tiêu chuẩn nghiệp vụ của vị trí cần thi tuyển, kết cấu đề thi phải bảo đảm tính khoa học, chính xác. Mỗi đề thi phải có đáp án và thang điểm chi tiết. Đề thi phải được đóng trong phong bì, niêm phong và bảo quản theo chế độ tài liệu tuyệt mật; việc giao nhận, mở đề thi phải lập biên bản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Đối với môn thi viết, phải chuẩn bị ít nhất một đề thi chính thức và một đề thi dự phòng.</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4. Đối với môn thi trắc nghiệm, phải chuẩn bị ít nhất 02 đề thi chính thức và 02 đề thi dự phòng (Mỗi đề thi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05 mã đề). Đề thi được nhân bản để phát cho từng người dự thi, người dự thi ngồi gần nhau không được sử dụng đề thi có mã đề thi giống nhau.</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5. Việc nhân bản đề thi do Chủ tịch Hội đồng thi tuyển quyết định. Đề thi sau khi nhân b</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 được niêm phong và bảo quản theo chế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ộ tài liệu tuyệt mật.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1" w:name="dieu_18"/>
      <w:r w:rsidRPr="009A6AA1">
        <w:rPr>
          <w:rFonts w:ascii="Arial" w:eastAsia="Times New Roman" w:hAnsi="Arial" w:cs="Arial"/>
          <w:b/>
          <w:bCs/>
          <w:color w:val="000000"/>
          <w:sz w:val="18"/>
          <w:szCs w:val="18"/>
          <w:lang w:val="vi-VN"/>
        </w:rPr>
        <w:t>Điều 18. Giấy làm bài thi, giấy nháp</w:t>
      </w:r>
      <w:bookmarkEnd w:id="31"/>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1. Đối với hình thức thi viết, giấy làm bài thi được in s</w:t>
      </w:r>
      <w:r w:rsidRPr="009A6AA1">
        <w:rPr>
          <w:rFonts w:ascii="Arial" w:eastAsia="Times New Roman" w:hAnsi="Arial" w:cs="Arial"/>
          <w:color w:val="000000"/>
          <w:sz w:val="18"/>
          <w:szCs w:val="18"/>
        </w:rPr>
        <w:t>ẵ</w:t>
      </w:r>
      <w:r w:rsidRPr="009A6AA1">
        <w:rPr>
          <w:rFonts w:ascii="Arial" w:eastAsia="Times New Roman" w:hAnsi="Arial" w:cs="Arial"/>
          <w:color w:val="000000"/>
          <w:sz w:val="18"/>
          <w:szCs w:val="18"/>
          <w:lang w:val="vi-VN"/>
        </w:rPr>
        <w:t>n theo mẫu quy định, do Hội đồng thi tuyển phát ra, có chữ ký của 02 Giám thị tại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Đối với hình thức thi tr</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c nghiệm, người dự thi làm bài t</w:t>
      </w:r>
      <w:r w:rsidRPr="009A6AA1">
        <w:rPr>
          <w:rFonts w:ascii="Arial" w:eastAsia="Times New Roman" w:hAnsi="Arial" w:cs="Arial"/>
          <w:color w:val="000000"/>
          <w:sz w:val="18"/>
          <w:szCs w:val="18"/>
        </w:rPr>
        <w:t>r</w:t>
      </w:r>
      <w:r w:rsidRPr="009A6AA1">
        <w:rPr>
          <w:rFonts w:ascii="Arial" w:eastAsia="Times New Roman" w:hAnsi="Arial" w:cs="Arial"/>
          <w:color w:val="000000"/>
          <w:sz w:val="18"/>
          <w:szCs w:val="18"/>
          <w:lang w:val="vi-VN"/>
        </w:rPr>
        <w:t>ực tiếp trên trang dành riêng để làm bài.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Giấy nháp: Sử dụng thống nhất một loại giấy nháp do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phát ra, có ch</w:t>
      </w:r>
      <w:r w:rsidRPr="009A6AA1">
        <w:rPr>
          <w:rFonts w:ascii="Arial" w:eastAsia="Times New Roman" w:hAnsi="Arial" w:cs="Arial"/>
          <w:color w:val="000000"/>
          <w:sz w:val="18"/>
          <w:szCs w:val="18"/>
        </w:rPr>
        <w:t>ữ </w:t>
      </w:r>
      <w:r w:rsidRPr="009A6AA1">
        <w:rPr>
          <w:rFonts w:ascii="Arial" w:eastAsia="Times New Roman" w:hAnsi="Arial" w:cs="Arial"/>
          <w:color w:val="000000"/>
          <w:sz w:val="18"/>
          <w:szCs w:val="18"/>
          <w:lang w:val="vi-VN"/>
        </w:rPr>
        <w:t>ký của Giám thị tại phòng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2" w:name="dieu_19"/>
      <w:r w:rsidRPr="009A6AA1">
        <w:rPr>
          <w:rFonts w:ascii="Arial" w:eastAsia="Times New Roman" w:hAnsi="Arial" w:cs="Arial"/>
          <w:b/>
          <w:bCs/>
          <w:color w:val="000000"/>
          <w:sz w:val="18"/>
          <w:szCs w:val="18"/>
          <w:lang w:val="vi-VN"/>
        </w:rPr>
        <w:t>Điều 19. Cách tính điểm</w:t>
      </w:r>
      <w:bookmarkEnd w:id="32"/>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Bài thi được chấm theo thang điểm 100 đối với mỗi hình thức thi. Bài thi viết tính hệ số 2, bài thi trắc nghiệm (hoặc bài thi hình thức khác) tính hệ số 1.</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3" w:name="dieu_20"/>
      <w:r w:rsidRPr="009A6AA1">
        <w:rPr>
          <w:rFonts w:ascii="Arial" w:eastAsia="Times New Roman" w:hAnsi="Arial" w:cs="Arial"/>
          <w:b/>
          <w:bCs/>
          <w:color w:val="000000"/>
          <w:sz w:val="18"/>
          <w:szCs w:val="18"/>
          <w:lang w:val="vi-VN"/>
        </w:rPr>
        <w:t>Điều 20. Người trúng tuyển</w:t>
      </w:r>
      <w:bookmarkEnd w:id="33"/>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Người trúng tuyển trong kỳ thi tuyển phải có đủ các điều kiện sau đây:</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Có đủ các bài thi theo quy định tại Điều 16 Quy chế này;</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số điểm của mỗi bài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ạt từ 50 điểm trở lên;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c)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kết quả thi tuyển cao h</w:t>
      </w:r>
      <w:r w:rsidRPr="009A6AA1">
        <w:rPr>
          <w:rFonts w:ascii="Arial" w:eastAsia="Times New Roman" w:hAnsi="Arial" w:cs="Arial"/>
          <w:color w:val="000000"/>
          <w:sz w:val="18"/>
          <w:szCs w:val="18"/>
        </w:rPr>
        <w:t>ơn </w:t>
      </w:r>
      <w:r w:rsidRPr="009A6AA1">
        <w:rPr>
          <w:rFonts w:ascii="Arial" w:eastAsia="Times New Roman" w:hAnsi="Arial" w:cs="Arial"/>
          <w:color w:val="000000"/>
          <w:sz w:val="18"/>
          <w:szCs w:val="18"/>
          <w:lang w:val="vi-VN"/>
        </w:rPr>
        <w:t>(lấy theo thứ tự từ cao xuống thấp) trong phạm vi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tiêu Điều tra viên cần bổ sung của đơn vị đăng ký dự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có 02 người trở l</w:t>
      </w:r>
      <w:r w:rsidRPr="009A6AA1">
        <w:rPr>
          <w:rFonts w:ascii="Arial" w:eastAsia="Times New Roman" w:hAnsi="Arial" w:cs="Arial"/>
          <w:color w:val="000000"/>
          <w:sz w:val="18"/>
          <w:szCs w:val="18"/>
        </w:rPr>
        <w:t>ên</w:t>
      </w:r>
      <w:r w:rsidRPr="009A6AA1">
        <w:rPr>
          <w:rFonts w:ascii="Arial" w:eastAsia="Times New Roman" w:hAnsi="Arial" w:cs="Arial"/>
          <w:color w:val="000000"/>
          <w:sz w:val="18"/>
          <w:szCs w:val="18"/>
          <w:lang w:val="vi-VN"/>
        </w:rPr>
        <w:t> có </w:t>
      </w:r>
      <w:r w:rsidRPr="009A6AA1">
        <w:rPr>
          <w:rFonts w:ascii="Arial" w:eastAsia="Times New Roman" w:hAnsi="Arial" w:cs="Arial"/>
          <w:color w:val="000000"/>
          <w:sz w:val="18"/>
          <w:szCs w:val="18"/>
        </w:rPr>
        <w:t>t</w:t>
      </w:r>
      <w:r w:rsidRPr="009A6AA1">
        <w:rPr>
          <w:rFonts w:ascii="Arial" w:eastAsia="Times New Roman" w:hAnsi="Arial" w:cs="Arial"/>
          <w:color w:val="000000"/>
          <w:sz w:val="18"/>
          <w:szCs w:val="18"/>
          <w:lang w:val="vi-VN"/>
        </w:rPr>
        <w:t>ổng điểm thi tuyển b</w:t>
      </w:r>
      <w:r w:rsidRPr="009A6AA1">
        <w:rPr>
          <w:rFonts w:ascii="Arial" w:eastAsia="Times New Roman" w:hAnsi="Arial" w:cs="Arial"/>
          <w:color w:val="000000"/>
          <w:sz w:val="18"/>
          <w:szCs w:val="18"/>
        </w:rPr>
        <w:t>ằ</w:t>
      </w:r>
      <w:r w:rsidRPr="009A6AA1">
        <w:rPr>
          <w:rFonts w:ascii="Arial" w:eastAsia="Times New Roman" w:hAnsi="Arial" w:cs="Arial"/>
          <w:color w:val="000000"/>
          <w:sz w:val="18"/>
          <w:szCs w:val="18"/>
          <w:lang w:val="vi-VN"/>
        </w:rPr>
        <w:t>ng nhau th</w:t>
      </w:r>
      <w:r w:rsidRPr="009A6AA1">
        <w:rPr>
          <w:rFonts w:ascii="Arial" w:eastAsia="Times New Roman" w:hAnsi="Arial" w:cs="Arial"/>
          <w:color w:val="000000"/>
          <w:sz w:val="18"/>
          <w:szCs w:val="18"/>
        </w:rPr>
        <w:t>ì </w:t>
      </w:r>
      <w:r w:rsidRPr="009A6AA1">
        <w:rPr>
          <w:rFonts w:ascii="Arial" w:eastAsia="Times New Roman" w:hAnsi="Arial" w:cs="Arial"/>
          <w:color w:val="000000"/>
          <w:sz w:val="18"/>
          <w:szCs w:val="18"/>
          <w:lang w:val="vi-VN"/>
        </w:rPr>
        <w:t>người có điểm bà</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v</w:t>
      </w:r>
      <w:r w:rsidRPr="009A6AA1">
        <w:rPr>
          <w:rFonts w:ascii="Arial" w:eastAsia="Times New Roman" w:hAnsi="Arial" w:cs="Arial"/>
          <w:color w:val="000000"/>
          <w:sz w:val="18"/>
          <w:szCs w:val="18"/>
        </w:rPr>
        <w:t>iế</w:t>
      </w:r>
      <w:r w:rsidRPr="009A6AA1">
        <w:rPr>
          <w:rFonts w:ascii="Arial" w:eastAsia="Times New Roman" w:hAnsi="Arial" w:cs="Arial"/>
          <w:color w:val="000000"/>
          <w:sz w:val="18"/>
          <w:szCs w:val="18"/>
          <w:lang w:val="vi-VN"/>
        </w:rPr>
        <w:t>t cao hơn </w:t>
      </w:r>
      <w:r w:rsidRPr="009A6AA1">
        <w:rPr>
          <w:rFonts w:ascii="Arial" w:eastAsia="Times New Roman" w:hAnsi="Arial" w:cs="Arial"/>
          <w:color w:val="000000"/>
          <w:sz w:val="18"/>
          <w:szCs w:val="18"/>
        </w:rPr>
        <w:t>l</w:t>
      </w:r>
      <w:r w:rsidRPr="009A6AA1">
        <w:rPr>
          <w:rFonts w:ascii="Arial" w:eastAsia="Times New Roman" w:hAnsi="Arial" w:cs="Arial"/>
          <w:color w:val="000000"/>
          <w:sz w:val="18"/>
          <w:szCs w:val="18"/>
          <w:lang w:val="vi-VN"/>
        </w:rPr>
        <w:t>à người trúng tuyển. Trườ</w:t>
      </w:r>
      <w:r w:rsidRPr="009A6AA1">
        <w:rPr>
          <w:rFonts w:ascii="Arial" w:eastAsia="Times New Roman" w:hAnsi="Arial" w:cs="Arial"/>
          <w:color w:val="000000"/>
          <w:sz w:val="18"/>
          <w:szCs w:val="18"/>
        </w:rPr>
        <w:t>n</w:t>
      </w:r>
      <w:r w:rsidRPr="009A6AA1">
        <w:rPr>
          <w:rFonts w:ascii="Arial" w:eastAsia="Times New Roman" w:hAnsi="Arial" w:cs="Arial"/>
          <w:color w:val="000000"/>
          <w:sz w:val="18"/>
          <w:szCs w:val="18"/>
          <w:lang w:val="vi-VN"/>
        </w:rPr>
        <w:t>g h</w:t>
      </w:r>
      <w:r w:rsidRPr="009A6AA1">
        <w:rPr>
          <w:rFonts w:ascii="Arial" w:eastAsia="Times New Roman" w:hAnsi="Arial" w:cs="Arial"/>
          <w:color w:val="000000"/>
          <w:sz w:val="18"/>
          <w:szCs w:val="18"/>
        </w:rPr>
        <w:t>ợ</w:t>
      </w:r>
      <w:r w:rsidRPr="009A6AA1">
        <w:rPr>
          <w:rFonts w:ascii="Arial" w:eastAsia="Times New Roman" w:hAnsi="Arial" w:cs="Arial"/>
          <w:color w:val="000000"/>
          <w:sz w:val="18"/>
          <w:szCs w:val="18"/>
          <w:lang w:val="vi-VN"/>
        </w:rPr>
        <w:t>p </w:t>
      </w:r>
      <w:r w:rsidRPr="009A6AA1">
        <w:rPr>
          <w:rFonts w:ascii="Arial" w:eastAsia="Times New Roman" w:hAnsi="Arial" w:cs="Arial"/>
          <w:color w:val="000000"/>
          <w:sz w:val="18"/>
          <w:szCs w:val="18"/>
        </w:rPr>
        <w:t>điểm</w:t>
      </w:r>
      <w:r w:rsidRPr="009A6AA1">
        <w:rPr>
          <w:rFonts w:ascii="Arial" w:eastAsia="Times New Roman" w:hAnsi="Arial" w:cs="Arial"/>
          <w:color w:val="000000"/>
          <w:sz w:val="18"/>
          <w:szCs w:val="18"/>
          <w:lang w:val="vi-VN"/>
        </w:rPr>
        <w:t> bài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viết b</w:t>
      </w:r>
      <w:r w:rsidRPr="009A6AA1">
        <w:rPr>
          <w:rFonts w:ascii="Arial" w:eastAsia="Times New Roman" w:hAnsi="Arial" w:cs="Arial"/>
          <w:color w:val="000000"/>
          <w:sz w:val="18"/>
          <w:szCs w:val="18"/>
        </w:rPr>
        <w:t>ằ</w:t>
      </w:r>
      <w:r w:rsidRPr="009A6AA1">
        <w:rPr>
          <w:rFonts w:ascii="Arial" w:eastAsia="Times New Roman" w:hAnsi="Arial" w:cs="Arial"/>
          <w:color w:val="000000"/>
          <w:sz w:val="18"/>
          <w:szCs w:val="18"/>
          <w:lang w:val="vi-VN"/>
        </w:rPr>
        <w:t>ng nhau th</w:t>
      </w:r>
      <w:r w:rsidRPr="009A6AA1">
        <w:rPr>
          <w:rFonts w:ascii="Arial" w:eastAsia="Times New Roman" w:hAnsi="Arial" w:cs="Arial"/>
          <w:color w:val="000000"/>
          <w:sz w:val="18"/>
          <w:szCs w:val="18"/>
        </w:rPr>
        <w:t>ì </w:t>
      </w:r>
      <w:r w:rsidRPr="009A6AA1">
        <w:rPr>
          <w:rFonts w:ascii="Arial" w:eastAsia="Times New Roman" w:hAnsi="Arial" w:cs="Arial"/>
          <w:color w:val="000000"/>
          <w:sz w:val="18"/>
          <w:szCs w:val="18"/>
          <w:lang w:val="vi-VN"/>
        </w:rPr>
        <w:t>người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thời gian công tác trong ngành Kiểm sát nhân dân dài hơn là người trúng tuyển. Nếu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thời gian công tác bằng nhau thì Chủ tịch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tuyển quyết đ</w:t>
      </w:r>
      <w:r w:rsidRPr="009A6AA1">
        <w:rPr>
          <w:rFonts w:ascii="Arial" w:eastAsia="Times New Roman" w:hAnsi="Arial" w:cs="Arial"/>
          <w:color w:val="000000"/>
          <w:sz w:val="18"/>
          <w:szCs w:val="18"/>
        </w:rPr>
        <w:t>ị</w:t>
      </w:r>
      <w:r w:rsidRPr="009A6AA1">
        <w:rPr>
          <w:rFonts w:ascii="Arial" w:eastAsia="Times New Roman" w:hAnsi="Arial" w:cs="Arial"/>
          <w:color w:val="000000"/>
          <w:sz w:val="18"/>
          <w:szCs w:val="18"/>
          <w:lang w:val="vi-VN"/>
        </w:rPr>
        <w:t>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Không bảo lưu kết quả th</w:t>
      </w:r>
      <w:r w:rsidRPr="009A6AA1">
        <w:rPr>
          <w:rFonts w:ascii="Arial" w:eastAsia="Times New Roman" w:hAnsi="Arial" w:cs="Arial"/>
          <w:color w:val="000000"/>
          <w:sz w:val="18"/>
          <w:szCs w:val="18"/>
        </w:rPr>
        <w:t>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4" w:name="dieu_21"/>
      <w:r w:rsidRPr="009A6AA1">
        <w:rPr>
          <w:rFonts w:ascii="Arial" w:eastAsia="Times New Roman" w:hAnsi="Arial" w:cs="Arial"/>
          <w:b/>
          <w:bCs/>
          <w:color w:val="000000"/>
          <w:sz w:val="18"/>
          <w:szCs w:val="18"/>
          <w:lang w:val="vi-VN"/>
        </w:rPr>
        <w:t>Điều 21. Nội quy thi</w:t>
      </w:r>
      <w:bookmarkEnd w:id="34"/>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Nội quy thi thực hiện theo quy định tại phụ lục kèm theo Quy chế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n</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y.</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5" w:name="chuong_4"/>
      <w:r w:rsidRPr="009A6AA1">
        <w:rPr>
          <w:rFonts w:ascii="Arial" w:eastAsia="Times New Roman" w:hAnsi="Arial" w:cs="Arial"/>
          <w:b/>
          <w:bCs/>
          <w:color w:val="000000"/>
          <w:sz w:val="18"/>
          <w:szCs w:val="18"/>
          <w:lang w:val="vi-VN"/>
        </w:rPr>
        <w:t>Chương IV</w:t>
      </w:r>
      <w:bookmarkEnd w:id="35"/>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36" w:name="chuong_4_name"/>
      <w:r w:rsidRPr="009A6AA1">
        <w:rPr>
          <w:rFonts w:ascii="Arial" w:eastAsia="Times New Roman" w:hAnsi="Arial" w:cs="Arial"/>
          <w:b/>
          <w:bCs/>
          <w:color w:val="000000"/>
          <w:sz w:val="24"/>
          <w:szCs w:val="24"/>
          <w:lang w:val="vi-VN"/>
        </w:rPr>
        <w:t>TỔ CHỨC KỲ THI TUYỂN</w:t>
      </w:r>
      <w:bookmarkEnd w:id="36"/>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7" w:name="dieu_22"/>
      <w:r w:rsidRPr="009A6AA1">
        <w:rPr>
          <w:rFonts w:ascii="Arial" w:eastAsia="Times New Roman" w:hAnsi="Arial" w:cs="Arial"/>
          <w:b/>
          <w:bCs/>
          <w:color w:val="000000"/>
          <w:sz w:val="18"/>
          <w:szCs w:val="18"/>
          <w:lang w:val="vi-VN"/>
        </w:rPr>
        <w:t>Điều 22. Công tác chuẩn bị</w:t>
      </w:r>
      <w:bookmarkEnd w:id="37"/>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Trước ngày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ít nhất 7 ngày, Hội đồng thi tuyển (Ban Thư Ký) gửi thông báo triệu tập người dự thi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đủ điều kiện, tiêu chuẩn dự thi (qua cơ quan, đơn vị cử dự thi để thông báo), thông báo cụ thể thời gian, </w:t>
      </w:r>
      <w:r w:rsidRPr="009A6AA1">
        <w:rPr>
          <w:rFonts w:ascii="Arial" w:eastAsia="Times New Roman" w:hAnsi="Arial" w:cs="Arial"/>
          <w:color w:val="000000"/>
          <w:sz w:val="18"/>
          <w:szCs w:val="18"/>
        </w:rPr>
        <w:t>đị</w:t>
      </w:r>
      <w:r w:rsidRPr="009A6AA1">
        <w:rPr>
          <w:rFonts w:ascii="Arial" w:eastAsia="Times New Roman" w:hAnsi="Arial" w:cs="Arial"/>
          <w:color w:val="000000"/>
          <w:sz w:val="18"/>
          <w:szCs w:val="18"/>
          <w:lang w:val="vi-VN"/>
        </w:rPr>
        <w:t>a điểm tổ chức ôn thi (nếu có) và địa điểm tổ chức thi cho người dự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Trước ngày thi 01 ngày,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tuyển (Ban Thư ký) niêm yết danh sách người dự thi theo s</w:t>
      </w:r>
      <w:r w:rsidRPr="009A6AA1">
        <w:rPr>
          <w:rFonts w:ascii="Arial" w:eastAsia="Times New Roman" w:hAnsi="Arial" w:cs="Arial"/>
          <w:color w:val="000000"/>
          <w:sz w:val="18"/>
          <w:szCs w:val="18"/>
        </w:rPr>
        <w:t>ố b</w:t>
      </w:r>
      <w:r w:rsidRPr="009A6AA1">
        <w:rPr>
          <w:rFonts w:ascii="Arial" w:eastAsia="Times New Roman" w:hAnsi="Arial" w:cs="Arial"/>
          <w:color w:val="000000"/>
          <w:sz w:val="18"/>
          <w:szCs w:val="18"/>
          <w:lang w:val="vi-VN"/>
        </w:rPr>
        <w:t>áo danh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 theo phòng thi, sơ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 vị trí các phòng thi, Nội quy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hình thức thi, thời gian thi đối với từng môn thi tại địa </w:t>
      </w:r>
      <w:r w:rsidRPr="009A6AA1">
        <w:rPr>
          <w:rFonts w:ascii="Arial" w:eastAsia="Times New Roman" w:hAnsi="Arial" w:cs="Arial"/>
          <w:color w:val="000000"/>
          <w:sz w:val="18"/>
          <w:szCs w:val="18"/>
        </w:rPr>
        <w:t>điểm</w:t>
      </w:r>
      <w:r w:rsidRPr="009A6AA1">
        <w:rPr>
          <w:rFonts w:ascii="Arial" w:eastAsia="Times New Roman" w:hAnsi="Arial" w:cs="Arial"/>
          <w:color w:val="000000"/>
          <w:sz w:val="18"/>
          <w:szCs w:val="18"/>
          <w:lang w:val="vi-VN"/>
        </w:rPr>
        <w:t> tổ chức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3. Trước ng</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y thi ít nhất 01 ngày, Ban Thư k</w:t>
      </w:r>
      <w:r w:rsidRPr="009A6AA1">
        <w:rPr>
          <w:rFonts w:ascii="Arial" w:eastAsia="Times New Roman" w:hAnsi="Arial" w:cs="Arial"/>
          <w:color w:val="000000"/>
          <w:sz w:val="18"/>
          <w:szCs w:val="18"/>
        </w:rPr>
        <w:t>ý </w:t>
      </w:r>
      <w:r w:rsidRPr="009A6AA1">
        <w:rPr>
          <w:rFonts w:ascii="Arial" w:eastAsia="Times New Roman" w:hAnsi="Arial" w:cs="Arial"/>
          <w:color w:val="000000"/>
          <w:sz w:val="18"/>
          <w:szCs w:val="18"/>
          <w:lang w:val="vi-VN"/>
        </w:rPr>
        <w:t>phải hoàn th</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nh các công tác chuẩn bị cho kỳ thi như sau:</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a) Chuẩn bị các mẫu biểu liên quan đ</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n tổ chức thi, gồm: Danh sách người dự thi để gọi vào phòng thi; danh sách để người dự thi ký nộp bài thi; mẫu biên bản giao, nhận đề thi; mẫu biên bản m</w:t>
      </w:r>
      <w:r w:rsidRPr="009A6AA1">
        <w:rPr>
          <w:rFonts w:ascii="Arial" w:eastAsia="Times New Roman" w:hAnsi="Arial" w:cs="Arial"/>
          <w:color w:val="000000"/>
          <w:sz w:val="18"/>
          <w:szCs w:val="18"/>
        </w:rPr>
        <w:t>ở </w:t>
      </w:r>
      <w:r w:rsidRPr="009A6AA1">
        <w:rPr>
          <w:rFonts w:ascii="Arial" w:eastAsia="Times New Roman" w:hAnsi="Arial" w:cs="Arial"/>
          <w:color w:val="000000"/>
          <w:sz w:val="18"/>
          <w:szCs w:val="18"/>
          <w:lang w:val="vi-VN"/>
        </w:rPr>
        <w:t>để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mẫu biên bản xử lý vi phạm Quy ch</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m</w:t>
      </w:r>
      <w:r w:rsidRPr="009A6AA1">
        <w:rPr>
          <w:rFonts w:ascii="Arial" w:eastAsia="Times New Roman" w:hAnsi="Arial" w:cs="Arial"/>
          <w:color w:val="000000"/>
          <w:sz w:val="18"/>
          <w:szCs w:val="18"/>
        </w:rPr>
        <w:t>ẫ</w:t>
      </w:r>
      <w:r w:rsidRPr="009A6AA1">
        <w:rPr>
          <w:rFonts w:ascii="Arial" w:eastAsia="Times New Roman" w:hAnsi="Arial" w:cs="Arial"/>
          <w:color w:val="000000"/>
          <w:sz w:val="18"/>
          <w:szCs w:val="18"/>
          <w:lang w:val="vi-VN"/>
        </w:rPr>
        <w:t>u biên b</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 bàn giao b</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i thi và mẫu biên bản tạm giữ các giấy tờ, vật dụng của người dự thi v</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phạm Quy chế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b) Chuẩn bị thẻ cho các thành viên Hội đồng thi tuyển, Ban Thư ký, Ban Coi thi, Ban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s</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t k</w:t>
      </w:r>
      <w:r w:rsidRPr="009A6AA1">
        <w:rPr>
          <w:rFonts w:ascii="Arial" w:eastAsia="Times New Roman" w:hAnsi="Arial" w:cs="Arial"/>
          <w:color w:val="000000"/>
          <w:sz w:val="18"/>
          <w:szCs w:val="18"/>
        </w:rPr>
        <w:t>ỳ </w:t>
      </w:r>
      <w:r w:rsidRPr="009A6AA1">
        <w:rPr>
          <w:rFonts w:ascii="Arial" w:eastAsia="Times New Roman" w:hAnsi="Arial" w:cs="Arial"/>
          <w:color w:val="000000"/>
          <w:sz w:val="18"/>
          <w:szCs w:val="18"/>
          <w:lang w:val="vi-VN"/>
        </w:rPr>
        <w:t>thi, cán bộ phục vụ kỳ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Thẻ của Chủ tịch Hội đồng thi tuyển, ủy viên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Trưởng ban Thư ký, Trưởng ban Coi thi và Trưởng ban Giám sát kỳ thi th</w:t>
      </w:r>
      <w:r w:rsidRPr="009A6AA1">
        <w:rPr>
          <w:rFonts w:ascii="Arial" w:eastAsia="Times New Roman" w:hAnsi="Arial" w:cs="Arial"/>
          <w:color w:val="000000"/>
          <w:sz w:val="18"/>
          <w:szCs w:val="18"/>
        </w:rPr>
        <w:t>ì i</w:t>
      </w:r>
      <w:r w:rsidRPr="009A6AA1">
        <w:rPr>
          <w:rFonts w:ascii="Arial" w:eastAsia="Times New Roman" w:hAnsi="Arial" w:cs="Arial"/>
          <w:color w:val="000000"/>
          <w:sz w:val="18"/>
          <w:szCs w:val="18"/>
          <w:lang w:val="vi-VN"/>
        </w:rPr>
        <w:t>n đ</w:t>
      </w:r>
      <w:r w:rsidRPr="009A6AA1">
        <w:rPr>
          <w:rFonts w:ascii="Arial" w:eastAsia="Times New Roman" w:hAnsi="Arial" w:cs="Arial"/>
          <w:color w:val="000000"/>
          <w:sz w:val="18"/>
          <w:szCs w:val="18"/>
        </w:rPr>
        <w:t>ầ</w:t>
      </w:r>
      <w:r w:rsidRPr="009A6AA1">
        <w:rPr>
          <w:rFonts w:ascii="Arial" w:eastAsia="Times New Roman" w:hAnsi="Arial" w:cs="Arial"/>
          <w:color w:val="000000"/>
          <w:sz w:val="18"/>
          <w:szCs w:val="18"/>
          <w:lang w:val="vi-VN"/>
        </w:rPr>
        <w:t>y đ</w:t>
      </w:r>
      <w:r w:rsidRPr="009A6AA1">
        <w:rPr>
          <w:rFonts w:ascii="Arial" w:eastAsia="Times New Roman" w:hAnsi="Arial" w:cs="Arial"/>
          <w:color w:val="000000"/>
          <w:sz w:val="18"/>
          <w:szCs w:val="18"/>
        </w:rPr>
        <w:t>ủ </w:t>
      </w:r>
      <w:r w:rsidRPr="009A6AA1">
        <w:rPr>
          <w:rFonts w:ascii="Arial" w:eastAsia="Times New Roman" w:hAnsi="Arial" w:cs="Arial"/>
          <w:color w:val="000000"/>
          <w:sz w:val="18"/>
          <w:szCs w:val="18"/>
          <w:lang w:val="vi-VN"/>
        </w:rPr>
        <w:t>họ tên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chức danh. Th</w:t>
      </w:r>
      <w:r w:rsidRPr="009A6AA1">
        <w:rPr>
          <w:rFonts w:ascii="Arial" w:eastAsia="Times New Roman" w:hAnsi="Arial" w:cs="Arial"/>
          <w:color w:val="000000"/>
          <w:sz w:val="18"/>
          <w:szCs w:val="18"/>
        </w:rPr>
        <w:t>ẻ </w:t>
      </w:r>
      <w:r w:rsidRPr="009A6AA1">
        <w:rPr>
          <w:rFonts w:ascii="Arial" w:eastAsia="Times New Roman" w:hAnsi="Arial" w:cs="Arial"/>
          <w:color w:val="000000"/>
          <w:sz w:val="18"/>
          <w:szCs w:val="18"/>
          <w:lang w:val="vi-VN"/>
        </w:rPr>
        <w:t>của các th</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nh viên khác và giám sát chỉ in chức danh.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8" w:name="dieu_23"/>
      <w:r w:rsidRPr="009A6AA1">
        <w:rPr>
          <w:rFonts w:ascii="Arial" w:eastAsia="Times New Roman" w:hAnsi="Arial" w:cs="Arial"/>
          <w:b/>
          <w:bCs/>
          <w:color w:val="000000"/>
          <w:sz w:val="18"/>
          <w:szCs w:val="18"/>
          <w:lang w:val="vi-VN"/>
        </w:rPr>
        <w:t>Điều 23. Khai mạc kỳ thi</w:t>
      </w:r>
      <w:bookmarkEnd w:id="38"/>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 Trước khi b</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t đầu kỳ thi phải tổ chức lễ khai mạc kỳ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2. Trình tự tổ chức lễ khai mạc như sau: Chào cờ, tuyên b</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lý do; giới thiệu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ại biểu; công bố quyết định thành lập Hội đồng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tuyển; công b</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quyết định thành lập Ban Thư ký, Ban Coi thi, Ban Giám sát kỳ thi; Chủ tịch Hội đồng thi tuyển tuyên bố khai mạc kỳ thi; phổ biến Quy chế thi tuyển (có thể phổ biến Quy chế thi tuyển trước hoặc sau khi khai mạc).</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39" w:name="dieu_24"/>
      <w:r w:rsidRPr="009A6AA1">
        <w:rPr>
          <w:rFonts w:ascii="Arial" w:eastAsia="Times New Roman" w:hAnsi="Arial" w:cs="Arial"/>
          <w:b/>
          <w:bCs/>
          <w:color w:val="000000"/>
          <w:sz w:val="18"/>
          <w:szCs w:val="18"/>
          <w:lang w:val="vi-VN"/>
        </w:rPr>
        <w:lastRenderedPageBreak/>
        <w:t>Điều 24. Tổ chức các cuộc họp Ban Coi thi</w:t>
      </w:r>
      <w:bookmarkEnd w:id="39"/>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Sau lễ khai mạc, Trưởng ban Coi thi tổ chức họp Ban Coi thi; phổ biến kế hoạch, Quy chế thi, nhiệm vụ, quyền hạn, trách nhiệm của các thành viên Ban Coi thi; thống nhất các hướng dẫn cần thiết để Giám thị thực hiện và hướng dẫn cho người dự thi thực hiện trong quá trình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Đối với mỗi hình thức thi, trước giờ thi 60 phút, Trưởng ban Coi thi họp Ban Coi thi; phân công Giám thị từng phòng thi theo nguyên tắc không lặp lại Giám thị phòng thi đối với hình thức thi khác trong cùng một phòng thi; phổ biến những hướng dẫn và lưu ý cần thiết cho các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phòng thi và Giám thị hành lang đối với môn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cần thiết, khi kết thúc môn thi, Trưởng ban Coi thi tổ chức họp Ban Coi thi để rút kinh nghiệm.</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0" w:name="dieu_25"/>
      <w:r w:rsidRPr="009A6AA1">
        <w:rPr>
          <w:rFonts w:ascii="Arial" w:eastAsia="Times New Roman" w:hAnsi="Arial" w:cs="Arial"/>
          <w:b/>
          <w:bCs/>
          <w:color w:val="000000"/>
          <w:sz w:val="18"/>
          <w:szCs w:val="18"/>
          <w:lang w:val="vi-VN"/>
        </w:rPr>
        <w:t>Điều 25. Cách bố trí, sắp xếp trong phòng thi</w:t>
      </w:r>
      <w:bookmarkEnd w:id="40"/>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Đối với hình thức thi viết, thi trắc nghiệm: Tùy theo số lượng người dự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để bố trí phòng thi hợp lý, mỗi người dự thi ngồi một bàn hoặc ngồi cách nhau ít nhất 1 mét, Mỗi phòng thi không quá 45 người. Trước giờ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30 phút, Giám thị phòng thi đánh s</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báo danh của người dự thi tại phòng thi và gọi người dự thi vào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Nguyên tắc đánh số báo danh của môn thi sau không trùng nguyên tắc đánh số báo danh của môn thi trước trong cùng một phòng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1" w:name="dieu_26"/>
      <w:r w:rsidRPr="009A6AA1">
        <w:rPr>
          <w:rFonts w:ascii="Arial" w:eastAsia="Times New Roman" w:hAnsi="Arial" w:cs="Arial"/>
          <w:b/>
          <w:bCs/>
          <w:color w:val="000000"/>
          <w:sz w:val="18"/>
          <w:szCs w:val="18"/>
          <w:lang w:val="vi-VN"/>
        </w:rPr>
        <w:t>Điều 26. Xác nhận tình trạng đề thi và mở đề thi</w:t>
      </w:r>
      <w:bookmarkEnd w:id="41"/>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Giám thị phòng thi mời 02 đại diện người dự thi tại phòng thi kiểm tra niêm phong phong bì đựng đề thi và ký biên bản xác nhận phong bì đựng đề thi được niêm phong theo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phong bì đựng đề thi bị mất niêm phong hoặc có dấu hiệu nghi ngờ khác, Giám thị phòng thi lập biên bản (có xác nhận của 02 đại diện người dự thi) tại phòng thi; đồng thời báo cáo Trưởng ban Coi thi để báo cáo Chủ tịch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xem xét, giải quyết.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sau khi đã mở đề thi, nếu phát hiện đề thi có lỗi (đề thi có sai sót, nhầm đề thi, thi</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u trang, nhầm trang) thì Giám thị phòng thi (Giám thị 1) thông báo ngay cho Trưởng ban Coi thi để lập biên bản và Trưởng ban Coi thi phải báo cáo ngay lên Chủ tịch Hội đồng thi tuyển xem xét giải quyết.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Việc sử dụng đề thi dự phòng do Ch</w:t>
      </w:r>
      <w:r w:rsidRPr="009A6AA1">
        <w:rPr>
          <w:rFonts w:ascii="Arial" w:eastAsia="Times New Roman" w:hAnsi="Arial" w:cs="Arial"/>
          <w:color w:val="000000"/>
          <w:sz w:val="18"/>
          <w:szCs w:val="18"/>
        </w:rPr>
        <w:t>ủ </w:t>
      </w:r>
      <w:r w:rsidRPr="009A6AA1">
        <w:rPr>
          <w:rFonts w:ascii="Arial" w:eastAsia="Times New Roman" w:hAnsi="Arial" w:cs="Arial"/>
          <w:color w:val="000000"/>
          <w:sz w:val="18"/>
          <w:szCs w:val="18"/>
          <w:lang w:val="vi-VN"/>
        </w:rPr>
        <w:t>tịch Hội đồng thi tuyển quyết định.</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2" w:name="dieu_27"/>
      <w:r w:rsidRPr="009A6AA1">
        <w:rPr>
          <w:rFonts w:ascii="Arial" w:eastAsia="Times New Roman" w:hAnsi="Arial" w:cs="Arial"/>
          <w:b/>
          <w:bCs/>
          <w:color w:val="000000"/>
          <w:sz w:val="18"/>
          <w:szCs w:val="18"/>
          <w:lang w:val="vi-VN"/>
        </w:rPr>
        <w:t>Điều 27. Cách tính thời gian làm bài th</w:t>
      </w:r>
      <w:r w:rsidRPr="009A6AA1">
        <w:rPr>
          <w:rFonts w:ascii="Arial" w:eastAsia="Times New Roman" w:hAnsi="Arial" w:cs="Arial"/>
          <w:b/>
          <w:bCs/>
          <w:color w:val="000000"/>
          <w:sz w:val="18"/>
          <w:szCs w:val="18"/>
        </w:rPr>
        <w:t>i</w:t>
      </w:r>
      <w:bookmarkEnd w:id="42"/>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Đối với hình thức thi viết: Thời gian bắt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ầu làm b</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i thi được tính từ sau khi Giám thị ph</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t đ</w:t>
      </w:r>
      <w:r w:rsidRPr="009A6AA1">
        <w:rPr>
          <w:rFonts w:ascii="Arial" w:eastAsia="Times New Roman" w:hAnsi="Arial" w:cs="Arial"/>
          <w:color w:val="000000"/>
          <w:sz w:val="18"/>
          <w:szCs w:val="18"/>
        </w:rPr>
        <w:t>ủ </w:t>
      </w:r>
      <w:r w:rsidRPr="009A6AA1">
        <w:rPr>
          <w:rFonts w:ascii="Arial" w:eastAsia="Times New Roman" w:hAnsi="Arial" w:cs="Arial"/>
          <w:color w:val="000000"/>
          <w:sz w:val="18"/>
          <w:szCs w:val="18"/>
          <w:lang w:val="vi-VN"/>
        </w:rPr>
        <w:t>đề thi cho người dự thi. Giám th</w:t>
      </w:r>
      <w:r w:rsidRPr="009A6AA1">
        <w:rPr>
          <w:rFonts w:ascii="Arial" w:eastAsia="Times New Roman" w:hAnsi="Arial" w:cs="Arial"/>
          <w:color w:val="000000"/>
          <w:sz w:val="18"/>
          <w:szCs w:val="18"/>
        </w:rPr>
        <w:t>ị </w:t>
      </w:r>
      <w:r w:rsidRPr="009A6AA1">
        <w:rPr>
          <w:rFonts w:ascii="Arial" w:eastAsia="Times New Roman" w:hAnsi="Arial" w:cs="Arial"/>
          <w:color w:val="000000"/>
          <w:sz w:val="18"/>
          <w:szCs w:val="18"/>
          <w:lang w:val="vi-VN"/>
        </w:rPr>
        <w:t>phòng thi ghi thời gian bắt đầu và thời gian nộp bài lên bảng trong ph</w:t>
      </w:r>
      <w:r w:rsidRPr="009A6AA1">
        <w:rPr>
          <w:rFonts w:ascii="Arial" w:eastAsia="Times New Roman" w:hAnsi="Arial" w:cs="Arial"/>
          <w:color w:val="000000"/>
          <w:sz w:val="18"/>
          <w:szCs w:val="18"/>
        </w:rPr>
        <w:t>ò</w:t>
      </w:r>
      <w:r w:rsidRPr="009A6AA1">
        <w:rPr>
          <w:rFonts w:ascii="Arial" w:eastAsia="Times New Roman" w:hAnsi="Arial" w:cs="Arial"/>
          <w:color w:val="000000"/>
          <w:sz w:val="18"/>
          <w:szCs w:val="18"/>
          <w:lang w:val="vi-VN"/>
        </w:rPr>
        <w:t>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Đối v</w:t>
      </w:r>
      <w:r w:rsidRPr="009A6AA1">
        <w:rPr>
          <w:rFonts w:ascii="Arial" w:eastAsia="Times New Roman" w:hAnsi="Arial" w:cs="Arial"/>
          <w:color w:val="000000"/>
          <w:sz w:val="18"/>
          <w:szCs w:val="18"/>
        </w:rPr>
        <w:t>ớ</w:t>
      </w:r>
      <w:r w:rsidRPr="009A6AA1">
        <w:rPr>
          <w:rFonts w:ascii="Arial" w:eastAsia="Times New Roman" w:hAnsi="Arial" w:cs="Arial"/>
          <w:color w:val="000000"/>
          <w:sz w:val="18"/>
          <w:szCs w:val="18"/>
          <w:lang w:val="vi-VN"/>
        </w:rPr>
        <w:t>i hình thức thi trắc nghiệm: Thời gian bắt đầu làm bài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tính sau 05 phút kể từ khi phát xong đề thi cho người dự thi. Thời gian làm bài được ghi trên đề thi, Giám thị phòng thi ghi thời gian b</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t đầu và thời gian nộp bài lên bảng trong phòng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3" w:name="dieu_28"/>
      <w:r w:rsidRPr="009A6AA1">
        <w:rPr>
          <w:rFonts w:ascii="Arial" w:eastAsia="Times New Roman" w:hAnsi="Arial" w:cs="Arial"/>
          <w:b/>
          <w:bCs/>
          <w:color w:val="000000"/>
          <w:sz w:val="18"/>
          <w:szCs w:val="18"/>
          <w:lang w:val="vi-VN"/>
        </w:rPr>
        <w:t>Điều 28. Thu bài thi và bàn giao bài thi</w:t>
      </w:r>
      <w:bookmarkEnd w:id="43"/>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w:t>
      </w:r>
      <w:r w:rsidRPr="009A6AA1">
        <w:rPr>
          <w:rFonts w:ascii="Arial" w:eastAsia="Times New Roman" w:hAnsi="Arial" w:cs="Arial"/>
          <w:color w:val="000000"/>
          <w:sz w:val="18"/>
          <w:szCs w:val="18"/>
          <w:lang w:val="vi-VN"/>
        </w:rPr>
        <w:t> Thu b</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i thi: Khi hết thời gian làm b</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i thi, Giám thị phòng thi yêu cầu người dự thi dừng làm bài và nộp bài thi. Giám th</w:t>
      </w:r>
      <w:r w:rsidRPr="009A6AA1">
        <w:rPr>
          <w:rFonts w:ascii="Arial" w:eastAsia="Times New Roman" w:hAnsi="Arial" w:cs="Arial"/>
          <w:color w:val="000000"/>
          <w:sz w:val="18"/>
          <w:szCs w:val="18"/>
        </w:rPr>
        <w:t>ị</w:t>
      </w:r>
      <w:r w:rsidRPr="009A6AA1">
        <w:rPr>
          <w:rFonts w:ascii="Arial" w:eastAsia="Times New Roman" w:hAnsi="Arial" w:cs="Arial"/>
          <w:color w:val="000000"/>
          <w:sz w:val="18"/>
          <w:szCs w:val="18"/>
          <w:lang w:val="vi-VN"/>
        </w:rPr>
        <w:t> phòng thi kiểm tra s</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tờ của bài thi của t</w:t>
      </w:r>
      <w:r w:rsidRPr="009A6AA1">
        <w:rPr>
          <w:rFonts w:ascii="Arial" w:eastAsia="Times New Roman" w:hAnsi="Arial" w:cs="Arial"/>
          <w:color w:val="000000"/>
          <w:sz w:val="18"/>
          <w:szCs w:val="18"/>
        </w:rPr>
        <w:t>ừ</w:t>
      </w:r>
      <w:r w:rsidRPr="009A6AA1">
        <w:rPr>
          <w:rFonts w:ascii="Arial" w:eastAsia="Times New Roman" w:hAnsi="Arial" w:cs="Arial"/>
          <w:color w:val="000000"/>
          <w:sz w:val="18"/>
          <w:szCs w:val="18"/>
          <w:lang w:val="vi-VN"/>
        </w:rPr>
        <w:t>ng người dự thi, yêu cầu ng</w:t>
      </w:r>
      <w:r w:rsidRPr="009A6AA1">
        <w:rPr>
          <w:rFonts w:ascii="Arial" w:eastAsia="Times New Roman" w:hAnsi="Arial" w:cs="Arial"/>
          <w:color w:val="000000"/>
          <w:sz w:val="18"/>
          <w:szCs w:val="18"/>
        </w:rPr>
        <w:t>ườ</w:t>
      </w:r>
      <w:r w:rsidRPr="009A6AA1">
        <w:rPr>
          <w:rFonts w:ascii="Arial" w:eastAsia="Times New Roman" w:hAnsi="Arial" w:cs="Arial"/>
          <w:color w:val="000000"/>
          <w:sz w:val="18"/>
          <w:szCs w:val="18"/>
          <w:lang w:val="vi-VN"/>
        </w:rPr>
        <w:t>i dự thi ghi rõ số tờ và các G</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ám thị phòng thi ký vào danh sách nộp bài thi để bàn giao;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B</w:t>
      </w:r>
      <w:r w:rsidRPr="009A6AA1">
        <w:rPr>
          <w:rFonts w:ascii="Arial" w:eastAsia="Times New Roman" w:hAnsi="Arial" w:cs="Arial"/>
          <w:color w:val="000000"/>
          <w:sz w:val="18"/>
          <w:szCs w:val="18"/>
          <w:lang w:val="vi-VN"/>
        </w:rPr>
        <w:t>àn giao bài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Giám thị phòng thi bàn giao toàn bộ bài thi của người dự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ề thi đã nhân bản chưa phát h</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t cho ng</w:t>
      </w:r>
      <w:r w:rsidRPr="009A6AA1">
        <w:rPr>
          <w:rFonts w:ascii="Arial" w:eastAsia="Times New Roman" w:hAnsi="Arial" w:cs="Arial"/>
          <w:color w:val="000000"/>
          <w:sz w:val="18"/>
          <w:szCs w:val="18"/>
        </w:rPr>
        <w:t>ườ</w:t>
      </w:r>
      <w:r w:rsidRPr="009A6AA1">
        <w:rPr>
          <w:rFonts w:ascii="Arial" w:eastAsia="Times New Roman" w:hAnsi="Arial" w:cs="Arial"/>
          <w:color w:val="000000"/>
          <w:sz w:val="18"/>
          <w:szCs w:val="18"/>
          <w:lang w:val="vi-VN"/>
        </w:rPr>
        <w:t>i dự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(nếu c</w:t>
      </w:r>
      <w:r w:rsidRPr="009A6AA1">
        <w:rPr>
          <w:rFonts w:ascii="Arial" w:eastAsia="Times New Roman" w:hAnsi="Arial" w:cs="Arial"/>
          <w:color w:val="000000"/>
          <w:sz w:val="18"/>
          <w:szCs w:val="18"/>
        </w:rPr>
        <w:t>ó</w:t>
      </w:r>
      <w:r w:rsidRPr="009A6AA1">
        <w:rPr>
          <w:rFonts w:ascii="Arial" w:eastAsia="Times New Roman" w:hAnsi="Arial" w:cs="Arial"/>
          <w:color w:val="000000"/>
          <w:sz w:val="18"/>
          <w:szCs w:val="18"/>
          <w:lang w:val="vi-VN"/>
        </w:rPr>
        <w:t>)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các văn bản khác có liên quan cho Trưởng ban Coi thi. Trưởng ban Coi thi bàn giao toàn bộ bài thi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các văn bản khác cho Trưởng ban Thư ký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T</w:t>
      </w:r>
      <w:r w:rsidRPr="009A6AA1">
        <w:rPr>
          <w:rFonts w:ascii="Arial" w:eastAsia="Times New Roman" w:hAnsi="Arial" w:cs="Arial"/>
          <w:color w:val="000000"/>
          <w:sz w:val="18"/>
          <w:szCs w:val="18"/>
        </w:rPr>
        <w:t>rưở</w:t>
      </w:r>
      <w:r w:rsidRPr="009A6AA1">
        <w:rPr>
          <w:rFonts w:ascii="Arial" w:eastAsia="Times New Roman" w:hAnsi="Arial" w:cs="Arial"/>
          <w:color w:val="000000"/>
          <w:sz w:val="18"/>
          <w:szCs w:val="18"/>
          <w:lang w:val="vi-VN"/>
        </w:rPr>
        <w:t>ng ban Thư ký Hội đồng thi tuyển chỉ được bàn giao bài thi cho Trưởng ban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sau khi toàn bộ các bài thi của người dự thi đã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đánh số phách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rọc phách.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Việc giao, nhận bài thi phải có biên bản xác nhận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ối với từng môn thi</w:t>
      </w:r>
      <w:r w:rsidRPr="009A6AA1">
        <w:rPr>
          <w:rFonts w:ascii="Arial" w:eastAsia="Times New Roman" w:hAnsi="Arial" w:cs="Arial"/>
          <w:color w:val="000000"/>
          <w:sz w:val="18"/>
          <w:szCs w:val="18"/>
        </w:rPr>
        <w: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4" w:name="dieu_29"/>
      <w:r w:rsidRPr="009A6AA1">
        <w:rPr>
          <w:rFonts w:ascii="Arial" w:eastAsia="Times New Roman" w:hAnsi="Arial" w:cs="Arial"/>
          <w:b/>
          <w:bCs/>
          <w:color w:val="000000"/>
          <w:sz w:val="18"/>
          <w:szCs w:val="18"/>
          <w:lang w:val="vi-VN"/>
        </w:rPr>
        <w:t>Điều 29. Chấm thi</w:t>
      </w:r>
      <w:bookmarkEnd w:id="44"/>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Sau 10 ngày làm việc, kể từ ngày kết th</w:t>
      </w:r>
      <w:r w:rsidRPr="009A6AA1">
        <w:rPr>
          <w:rFonts w:ascii="Arial" w:eastAsia="Times New Roman" w:hAnsi="Arial" w:cs="Arial"/>
          <w:color w:val="000000"/>
          <w:sz w:val="18"/>
          <w:szCs w:val="18"/>
        </w:rPr>
        <w:t>ú</w:t>
      </w:r>
      <w:r w:rsidRPr="009A6AA1">
        <w:rPr>
          <w:rFonts w:ascii="Arial" w:eastAsia="Times New Roman" w:hAnsi="Arial" w:cs="Arial"/>
          <w:color w:val="000000"/>
          <w:sz w:val="18"/>
          <w:szCs w:val="18"/>
          <w:lang w:val="vi-VN"/>
        </w:rPr>
        <w:t>c thi, Ban Chấm thi có trách nhiệm tổ chức việc chấm thi và hoàn th</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nh việc chấm thi trong thời gian không quá 30 ngày làm việc kể từ ngày nhận bài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Trưởng ban Chấm thi tổ chức, quản lý việc chấm thi tập trung tại địa điểm quy định, không được mang bài thi của người dự thi ra khỏi địa điểm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lastRenderedPageBreak/>
        <w:t>Thành viên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ch</w:t>
      </w:r>
      <w:r w:rsidRPr="009A6AA1">
        <w:rPr>
          <w:rFonts w:ascii="Arial" w:eastAsia="Times New Roman" w:hAnsi="Arial" w:cs="Arial"/>
          <w:color w:val="000000"/>
          <w:sz w:val="18"/>
          <w:szCs w:val="18"/>
        </w:rPr>
        <w:t>ỉ</w:t>
      </w:r>
      <w:r w:rsidRPr="009A6AA1">
        <w:rPr>
          <w:rFonts w:ascii="Arial" w:eastAsia="Times New Roman" w:hAnsi="Arial" w:cs="Arial"/>
          <w:color w:val="000000"/>
          <w:sz w:val="18"/>
          <w:szCs w:val="18"/>
          <w:lang w:val="vi-VN"/>
        </w:rPr>
        <w:t> c</w:t>
      </w:r>
      <w:r w:rsidRPr="009A6AA1">
        <w:rPr>
          <w:rFonts w:ascii="Arial" w:eastAsia="Times New Roman" w:hAnsi="Arial" w:cs="Arial"/>
          <w:color w:val="000000"/>
          <w:sz w:val="18"/>
          <w:szCs w:val="18"/>
        </w:rPr>
        <w:t>ă</w:t>
      </w:r>
      <w:r w:rsidRPr="009A6AA1">
        <w:rPr>
          <w:rFonts w:ascii="Arial" w:eastAsia="Times New Roman" w:hAnsi="Arial" w:cs="Arial"/>
          <w:color w:val="000000"/>
          <w:sz w:val="18"/>
          <w:szCs w:val="18"/>
          <w:lang w:val="vi-VN"/>
        </w:rPr>
        <w:t>n cứ vào nội dung bài thi và đáp án, thang điểm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được Chủ tịch Hội đ</w:t>
      </w:r>
      <w:r w:rsidRPr="009A6AA1">
        <w:rPr>
          <w:rFonts w:ascii="Arial" w:eastAsia="Times New Roman" w:hAnsi="Arial" w:cs="Arial"/>
          <w:color w:val="000000"/>
          <w:sz w:val="18"/>
          <w:szCs w:val="18"/>
        </w:rPr>
        <w:t>ồ</w:t>
      </w:r>
      <w:r w:rsidRPr="009A6AA1">
        <w:rPr>
          <w:rFonts w:ascii="Arial" w:eastAsia="Times New Roman" w:hAnsi="Arial" w:cs="Arial"/>
          <w:color w:val="000000"/>
          <w:sz w:val="18"/>
          <w:szCs w:val="18"/>
          <w:lang w:val="vi-VN"/>
        </w:rPr>
        <w:t>ng thi tuyển phê duyệt để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thi.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chấm những bài thi hợp lệ là bài thi làm trên giấy do Hội đồng thi tuyển phát, có đủ chữ ký của 02 Giám thị tại phòng thi</w:t>
      </w:r>
      <w:r w:rsidRPr="009A6AA1">
        <w:rPr>
          <w:rFonts w:ascii="Arial" w:eastAsia="Times New Roman" w:hAnsi="Arial" w:cs="Arial"/>
          <w:color w:val="000000"/>
          <w:sz w:val="18"/>
          <w:szCs w:val="18"/>
        </w:rPr>
        <w:t>. </w:t>
      </w:r>
      <w:r w:rsidRPr="009A6AA1">
        <w:rPr>
          <w:rFonts w:ascii="Arial" w:eastAsia="Times New Roman" w:hAnsi="Arial" w:cs="Arial"/>
          <w:color w:val="000000"/>
          <w:sz w:val="18"/>
          <w:szCs w:val="18"/>
          <w:lang w:val="vi-VN"/>
        </w:rPr>
        <w:t>Không chấm những bài làm trên giấy khác với giấy dùng cho kỳ thi đó, bài làm trên giấy nháp, bài có nhiều kiểu chữ khác nhau hoặc có viết, vẽ trái với thuần phong mỹ tục, bài có đánh dấu, bài viết từ 02 mầu mực trở lên</w:t>
      </w:r>
      <w:r w:rsidRPr="009A6AA1">
        <w:rPr>
          <w:rFonts w:ascii="Arial" w:eastAsia="Times New Roman" w:hAnsi="Arial" w:cs="Arial"/>
          <w:color w:val="000000"/>
          <w:sz w:val="18"/>
          <w:szCs w:val="18"/>
        </w:rPr>
        <w: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Mỗi bài thi được 02 thành viên chấm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ộc lập; nếu điểm của 02 thành viên ch</w:t>
      </w:r>
      <w:r w:rsidRPr="009A6AA1">
        <w:rPr>
          <w:rFonts w:ascii="Arial" w:eastAsia="Times New Roman" w:hAnsi="Arial" w:cs="Arial"/>
          <w:color w:val="000000"/>
          <w:sz w:val="18"/>
          <w:szCs w:val="18"/>
        </w:rPr>
        <w:t>ấ</w:t>
      </w:r>
      <w:r w:rsidRPr="009A6AA1">
        <w:rPr>
          <w:rFonts w:ascii="Arial" w:eastAsia="Times New Roman" w:hAnsi="Arial" w:cs="Arial"/>
          <w:color w:val="000000"/>
          <w:sz w:val="18"/>
          <w:szCs w:val="18"/>
          <w:lang w:val="vi-VN"/>
        </w:rPr>
        <w:t>m chênh lệch nhau từ 10% tr</w:t>
      </w:r>
      <w:r w:rsidRPr="009A6AA1">
        <w:rPr>
          <w:rFonts w:ascii="Arial" w:eastAsia="Times New Roman" w:hAnsi="Arial" w:cs="Arial"/>
          <w:color w:val="000000"/>
          <w:sz w:val="18"/>
          <w:szCs w:val="18"/>
        </w:rPr>
        <w:t>ở </w:t>
      </w:r>
      <w:r w:rsidRPr="009A6AA1">
        <w:rPr>
          <w:rFonts w:ascii="Arial" w:eastAsia="Times New Roman" w:hAnsi="Arial" w:cs="Arial"/>
          <w:color w:val="000000"/>
          <w:sz w:val="18"/>
          <w:szCs w:val="18"/>
          <w:lang w:val="vi-VN"/>
        </w:rPr>
        <w:t>xuống so với điểm tối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a thì lấy điểm bình quân; nếu chênh lệch trên 10% so với điểm tối đa th</w:t>
      </w:r>
      <w:r w:rsidRPr="009A6AA1">
        <w:rPr>
          <w:rFonts w:ascii="Arial" w:eastAsia="Times New Roman" w:hAnsi="Arial" w:cs="Arial"/>
          <w:color w:val="000000"/>
          <w:sz w:val="18"/>
          <w:szCs w:val="18"/>
        </w:rPr>
        <w:t>ì </w:t>
      </w:r>
      <w:r w:rsidRPr="009A6AA1">
        <w:rPr>
          <w:rFonts w:ascii="Arial" w:eastAsia="Times New Roman" w:hAnsi="Arial" w:cs="Arial"/>
          <w:color w:val="000000"/>
          <w:sz w:val="18"/>
          <w:szCs w:val="18"/>
          <w:lang w:val="vi-VN"/>
        </w:rPr>
        <w:t>chuyển 02 kết quả </w:t>
      </w:r>
      <w:r w:rsidRPr="009A6AA1">
        <w:rPr>
          <w:rFonts w:ascii="Arial" w:eastAsia="Times New Roman" w:hAnsi="Arial" w:cs="Arial"/>
          <w:color w:val="000000"/>
          <w:sz w:val="18"/>
          <w:szCs w:val="18"/>
        </w:rPr>
        <w:t>lê</w:t>
      </w:r>
      <w:r w:rsidRPr="009A6AA1">
        <w:rPr>
          <w:rFonts w:ascii="Arial" w:eastAsia="Times New Roman" w:hAnsi="Arial" w:cs="Arial"/>
          <w:color w:val="000000"/>
          <w:sz w:val="18"/>
          <w:szCs w:val="18"/>
          <w:lang w:val="vi-VN"/>
        </w:rPr>
        <w:t>n Trưởng ban Chấm thi đ</w:t>
      </w:r>
      <w:r w:rsidRPr="009A6AA1">
        <w:rPr>
          <w:rFonts w:ascii="Arial" w:eastAsia="Times New Roman" w:hAnsi="Arial" w:cs="Arial"/>
          <w:color w:val="000000"/>
          <w:sz w:val="18"/>
          <w:szCs w:val="18"/>
        </w:rPr>
        <w:t>ể </w:t>
      </w:r>
      <w:r w:rsidRPr="009A6AA1">
        <w:rPr>
          <w:rFonts w:ascii="Arial" w:eastAsia="Times New Roman" w:hAnsi="Arial" w:cs="Arial"/>
          <w:color w:val="000000"/>
          <w:sz w:val="18"/>
          <w:szCs w:val="18"/>
          <w:lang w:val="vi-VN"/>
        </w:rPr>
        <w:t>báo cáo Chủ tịch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xem xét, quyết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Điểm của bài thi phải được thành vi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n chấm thi ghi rõ bằng số và chữ vào phần dành để ghi điểm trên bài thi và trên bảng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 điểm chấm thi, nếu có sửa chữa thì phải có chữ ký của 02 thành viên chấm thi ở bên cạnh nơi ghi điểm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sửa chữa.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điểm thi của người dự thi do Chủ tịch Hội đồng thi tuyển quyết định theo quy định tại khoản 2 Điều này thì Chủ tịch Hội đồng thi tuyển cũng phải ký tên vào bên cạnh nơi ghi điểm do Chủ tịch Hội đồng thi tuyển đã quyết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5. </w:t>
      </w:r>
      <w:r w:rsidRPr="009A6AA1">
        <w:rPr>
          <w:rFonts w:ascii="Arial" w:eastAsia="Times New Roman" w:hAnsi="Arial" w:cs="Arial"/>
          <w:color w:val="000000"/>
          <w:sz w:val="18"/>
          <w:szCs w:val="18"/>
          <w:lang w:val="vi-VN"/>
        </w:rPr>
        <w:t>Sau khi chấm xong bài thi của từng hình thức thi, từng thành viên chấm thi tổng hợp kết quả thi và ký vào bảng tổng hợp, sau mỗi bu</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i chấm thi, từng thành viên chấm thi nộp kết quả chấm thi cho Trưởng ban chấm thi; Trưởng ban Chấm thi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trách nhiệm chuy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kết quả chấm thi, bài thi cho Trưởng ban Thư ký quản lý theo chế độ tài liệu mật.</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5" w:name="dieu_30"/>
      <w:r w:rsidRPr="009A6AA1">
        <w:rPr>
          <w:rFonts w:ascii="Arial" w:eastAsia="Times New Roman" w:hAnsi="Arial" w:cs="Arial"/>
          <w:b/>
          <w:bCs/>
          <w:color w:val="000000"/>
          <w:sz w:val="18"/>
          <w:szCs w:val="18"/>
          <w:lang w:val="vi-VN"/>
        </w:rPr>
        <w:t>Điều 30. Ghép phách và tổng hợp kết quả và thông báo điểm thi</w:t>
      </w:r>
      <w:bookmarkEnd w:id="45"/>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Sau khi tổ chức chấm thi xong, Trưởng ban Thư ký Hội đồng thi tuyển bàn giao bài thi đ</w:t>
      </w:r>
      <w:r w:rsidRPr="009A6AA1">
        <w:rPr>
          <w:rFonts w:ascii="Arial" w:eastAsia="Times New Roman" w:hAnsi="Arial" w:cs="Arial"/>
          <w:color w:val="000000"/>
          <w:sz w:val="18"/>
          <w:szCs w:val="18"/>
        </w:rPr>
        <w:t>ã </w:t>
      </w:r>
      <w:r w:rsidRPr="009A6AA1">
        <w:rPr>
          <w:rFonts w:ascii="Arial" w:eastAsia="Times New Roman" w:hAnsi="Arial" w:cs="Arial"/>
          <w:color w:val="000000"/>
          <w:sz w:val="18"/>
          <w:szCs w:val="18"/>
          <w:lang w:val="vi-VN"/>
        </w:rPr>
        <w:t>chấm cho Trưởng ban Phách để ghép phách. Sau khi ghép phách xong, Trưởng ban Phách bàn giao lại bài thi đã ghép phách cho Trưởng ban Thư ký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Trưởng ban Thư ký Hội đồng thi tuyển chịu trách nhiệm tổ chức tổng hợp kết quả thi sau khi ghép phách và báo cáo Chủ tịch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Chủ tịch Hội đồng thi tuyển xem xét, duyệt kết quả chấm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Trưởng ban Thư ký thông báo công khai điểm thi đến cơ quan cử người dự thi </w:t>
      </w:r>
      <w:r w:rsidRPr="009A6AA1">
        <w:rPr>
          <w:rFonts w:ascii="Arial" w:eastAsia="Times New Roman" w:hAnsi="Arial" w:cs="Arial"/>
          <w:color w:val="000000"/>
          <w:sz w:val="18"/>
          <w:szCs w:val="18"/>
        </w:rPr>
        <w:t>để </w:t>
      </w:r>
      <w:r w:rsidRPr="009A6AA1">
        <w:rPr>
          <w:rFonts w:ascii="Arial" w:eastAsia="Times New Roman" w:hAnsi="Arial" w:cs="Arial"/>
          <w:color w:val="000000"/>
          <w:sz w:val="18"/>
          <w:szCs w:val="18"/>
          <w:lang w:val="vi-VN"/>
        </w:rPr>
        <w:t>thông báo cho người dự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5. </w:t>
      </w:r>
      <w:r w:rsidRPr="009A6AA1">
        <w:rPr>
          <w:rFonts w:ascii="Arial" w:eastAsia="Times New Roman" w:hAnsi="Arial" w:cs="Arial"/>
          <w:color w:val="000000"/>
          <w:sz w:val="18"/>
          <w:szCs w:val="18"/>
          <w:lang w:val="vi-VN"/>
        </w:rPr>
        <w:t>Thời gian ghép phách,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 kết quả và thông báo điểm thi do Chủ tịch Hội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ồng thi tuyển quyết định trong thời gian 10 ngày làm việc.</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6" w:name="dieu_31"/>
      <w:r w:rsidRPr="009A6AA1">
        <w:rPr>
          <w:rFonts w:ascii="Arial" w:eastAsia="Times New Roman" w:hAnsi="Arial" w:cs="Arial"/>
          <w:b/>
          <w:bCs/>
          <w:color w:val="000000"/>
          <w:sz w:val="18"/>
          <w:szCs w:val="18"/>
          <w:lang w:val="vi-VN"/>
        </w:rPr>
        <w:t>Điều 31. Giải quyết khiếu nại, tố cáo và phúc khảo</w:t>
      </w:r>
      <w:bookmarkEnd w:id="46"/>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Trong quá trình tổ chức thi,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đơn khiếu nại, tố cáo, Hội đồng thi tuyển phải xem xét, giải quyết trong thời hạn 10 ngày làm việc, k</w:t>
      </w:r>
      <w:r w:rsidRPr="009A6AA1">
        <w:rPr>
          <w:rFonts w:ascii="Arial" w:eastAsia="Times New Roman" w:hAnsi="Arial" w:cs="Arial"/>
          <w:color w:val="000000"/>
          <w:sz w:val="18"/>
          <w:szCs w:val="18"/>
        </w:rPr>
        <w:t>ể </w:t>
      </w:r>
      <w:r w:rsidRPr="009A6AA1">
        <w:rPr>
          <w:rFonts w:ascii="Arial" w:eastAsia="Times New Roman" w:hAnsi="Arial" w:cs="Arial"/>
          <w:color w:val="000000"/>
          <w:sz w:val="18"/>
          <w:szCs w:val="18"/>
          <w:lang w:val="vi-VN"/>
        </w:rPr>
        <w:t>từ ngày nhận được đơn khiếu nại, t</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 cáo.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Trong thời gian 5 ngày làm việc, kể từ ngày Hội đồng thi tuyển thông báo công khai điểm thi hoặc k</w:t>
      </w:r>
      <w:r w:rsidRPr="009A6AA1">
        <w:rPr>
          <w:rFonts w:ascii="Arial" w:eastAsia="Times New Roman" w:hAnsi="Arial" w:cs="Arial"/>
          <w:color w:val="000000"/>
          <w:sz w:val="18"/>
          <w:szCs w:val="18"/>
        </w:rPr>
        <w:t>ể </w:t>
      </w:r>
      <w:r w:rsidRPr="009A6AA1">
        <w:rPr>
          <w:rFonts w:ascii="Arial" w:eastAsia="Times New Roman" w:hAnsi="Arial" w:cs="Arial"/>
          <w:color w:val="000000"/>
          <w:sz w:val="18"/>
          <w:szCs w:val="18"/>
          <w:lang w:val="vi-VN"/>
        </w:rPr>
        <w:t>từ ngày cơ quan cử người dự thi nh</w:t>
      </w:r>
      <w:r w:rsidRPr="009A6AA1">
        <w:rPr>
          <w:rFonts w:ascii="Arial" w:eastAsia="Times New Roman" w:hAnsi="Arial" w:cs="Arial"/>
          <w:color w:val="000000"/>
          <w:sz w:val="18"/>
          <w:szCs w:val="18"/>
        </w:rPr>
        <w:t>ậ</w:t>
      </w:r>
      <w:r w:rsidRPr="009A6AA1">
        <w:rPr>
          <w:rFonts w:ascii="Arial" w:eastAsia="Times New Roman" w:hAnsi="Arial" w:cs="Arial"/>
          <w:color w:val="000000"/>
          <w:sz w:val="18"/>
          <w:szCs w:val="18"/>
          <w:lang w:val="vi-VN"/>
        </w:rPr>
        <w:t>n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thông báo điểm thi, người dự thi có quyền gửi đơn đề nghị phúc khảo. Nếu đơn phúc khảo gửi qua đường bưu điện thì căn cứ vào ngày bưu điện nơi gửi đóng dấu vào phong b</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 nếu gửi trực tiếp thì tính từ ngày Hội đồng thi tuyển nhận được đơn phúc khảo.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w:t>
      </w:r>
      <w:r w:rsidRPr="009A6AA1">
        <w:rPr>
          <w:rFonts w:ascii="Arial" w:eastAsia="Times New Roman" w:hAnsi="Arial" w:cs="Arial"/>
          <w:color w:val="000000"/>
          <w:sz w:val="18"/>
          <w:szCs w:val="18"/>
          <w:lang w:val="vi-VN"/>
        </w:rPr>
        <w:t>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xem xét, giải quyết đ</w:t>
      </w:r>
      <w:r w:rsidRPr="009A6AA1">
        <w:rPr>
          <w:rFonts w:ascii="Arial" w:eastAsia="Times New Roman" w:hAnsi="Arial" w:cs="Arial"/>
          <w:color w:val="000000"/>
          <w:sz w:val="18"/>
          <w:szCs w:val="18"/>
        </w:rPr>
        <w:t>ơn </w:t>
      </w:r>
      <w:r w:rsidRPr="009A6AA1">
        <w:rPr>
          <w:rFonts w:ascii="Arial" w:eastAsia="Times New Roman" w:hAnsi="Arial" w:cs="Arial"/>
          <w:color w:val="000000"/>
          <w:sz w:val="18"/>
          <w:szCs w:val="18"/>
          <w:lang w:val="vi-VN"/>
        </w:rPr>
        <w:t>đề nghị phúc khảo được gửi trực tiếp hoặc gửi theo đường bưu điện đến Hội đồng thi tuyển.</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có trách nhiệm tổ chức chấm phúc khảo và thông báo kết quả phúc khảo cho người dự thi trong thời hạn 15 ngày làm việc, kể từ ngày hết thời hạn nhận đ</w:t>
      </w:r>
      <w:r w:rsidRPr="009A6AA1">
        <w:rPr>
          <w:rFonts w:ascii="Arial" w:eastAsia="Times New Roman" w:hAnsi="Arial" w:cs="Arial"/>
          <w:color w:val="000000"/>
          <w:sz w:val="18"/>
          <w:szCs w:val="18"/>
        </w:rPr>
        <w:t>ơn </w:t>
      </w:r>
      <w:r w:rsidRPr="009A6AA1">
        <w:rPr>
          <w:rFonts w:ascii="Arial" w:eastAsia="Times New Roman" w:hAnsi="Arial" w:cs="Arial"/>
          <w:color w:val="000000"/>
          <w:sz w:val="18"/>
          <w:szCs w:val="18"/>
          <w:lang w:val="vi-VN"/>
        </w:rPr>
        <w:t>phúc khảo.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5. </w:t>
      </w:r>
      <w:r w:rsidRPr="009A6AA1">
        <w:rPr>
          <w:rFonts w:ascii="Arial" w:eastAsia="Times New Roman" w:hAnsi="Arial" w:cs="Arial"/>
          <w:color w:val="000000"/>
          <w:sz w:val="18"/>
          <w:szCs w:val="18"/>
          <w:lang w:val="vi-VN"/>
        </w:rPr>
        <w:t>Chủ tịch Hội đồng thi tuyển quyết định thành lập Ban Chấm phúc khảo, không bao gồm những thành viên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tham gia vào Ban Chấm thi.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kết quả phúc khảo chênh lệch so với điểm bài thi trước trên 10% so với điểm tối đa, Chủ tịch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phải tổ chức đối thoại trực tiếp giữa cán bộ chấm thi đợt đầu với cán bộ chấm phúc khảo (có ghi b</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ên bản) để xem xét, quyết định kết quả phúc khảo. K</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t quả phúc khảo được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 vào kết quả thi. Hội đồng thi tuyển thông báo cho người dự thi có đ</w:t>
      </w:r>
      <w:r w:rsidRPr="009A6AA1">
        <w:rPr>
          <w:rFonts w:ascii="Arial" w:eastAsia="Times New Roman" w:hAnsi="Arial" w:cs="Arial"/>
          <w:color w:val="000000"/>
          <w:sz w:val="18"/>
          <w:szCs w:val="18"/>
        </w:rPr>
        <w:t>ơn </w:t>
      </w:r>
      <w:r w:rsidRPr="009A6AA1">
        <w:rPr>
          <w:rFonts w:ascii="Arial" w:eastAsia="Times New Roman" w:hAnsi="Arial" w:cs="Arial"/>
          <w:color w:val="000000"/>
          <w:sz w:val="18"/>
          <w:szCs w:val="18"/>
          <w:lang w:val="vi-VN"/>
        </w:rPr>
        <w:t>đề nghị phúc khảo kết quả phúc khảo.</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7" w:name="dieu_32"/>
      <w:r w:rsidRPr="009A6AA1">
        <w:rPr>
          <w:rFonts w:ascii="Arial" w:eastAsia="Times New Roman" w:hAnsi="Arial" w:cs="Arial"/>
          <w:b/>
          <w:bCs/>
          <w:color w:val="000000"/>
          <w:sz w:val="18"/>
          <w:szCs w:val="18"/>
          <w:lang w:val="vi-VN"/>
        </w:rPr>
        <w:t>Điều 32. Công nhận kết quả thi và đề nghị bổ nhiệm</w:t>
      </w:r>
      <w:bookmarkEnd w:id="47"/>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Sau khi hoàn thành việc chấm phúc khảo theo quy định,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công nhận kết quả thi, xác định người trúng tuyển trong thời gian 10 ngày làm việc, kể từ ngày nhận ghép phách chấm phúc khảo.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Kết q</w:t>
      </w:r>
      <w:r w:rsidRPr="009A6AA1">
        <w:rPr>
          <w:rFonts w:ascii="Arial" w:eastAsia="Times New Roman" w:hAnsi="Arial" w:cs="Arial"/>
          <w:color w:val="000000"/>
          <w:sz w:val="18"/>
          <w:szCs w:val="18"/>
        </w:rPr>
        <w:t>uả </w:t>
      </w:r>
      <w:r w:rsidRPr="009A6AA1">
        <w:rPr>
          <w:rFonts w:ascii="Arial" w:eastAsia="Times New Roman" w:hAnsi="Arial" w:cs="Arial"/>
          <w:color w:val="000000"/>
          <w:sz w:val="18"/>
          <w:szCs w:val="18"/>
          <w:lang w:val="vi-VN"/>
        </w:rPr>
        <w:t>thi tuyển được thông báo công khai trên Website của Viện kiểm sát nhân d</w:t>
      </w:r>
      <w:r w:rsidRPr="009A6AA1">
        <w:rPr>
          <w:rFonts w:ascii="Arial" w:eastAsia="Times New Roman" w:hAnsi="Arial" w:cs="Arial"/>
          <w:color w:val="000000"/>
          <w:sz w:val="18"/>
          <w:szCs w:val="18"/>
        </w:rPr>
        <w:t>â</w:t>
      </w:r>
      <w:r w:rsidRPr="009A6AA1">
        <w:rPr>
          <w:rFonts w:ascii="Arial" w:eastAsia="Times New Roman" w:hAnsi="Arial" w:cs="Arial"/>
          <w:color w:val="000000"/>
          <w:sz w:val="18"/>
          <w:szCs w:val="18"/>
          <w:lang w:val="vi-VN"/>
        </w:rPr>
        <w:t>n tối cao.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lastRenderedPageBreak/>
        <w:t>3. </w:t>
      </w:r>
      <w:r w:rsidRPr="009A6AA1">
        <w:rPr>
          <w:rFonts w:ascii="Arial" w:eastAsia="Times New Roman" w:hAnsi="Arial" w:cs="Arial"/>
          <w:color w:val="000000"/>
          <w:sz w:val="18"/>
          <w:szCs w:val="18"/>
          <w:lang w:val="vi-VN"/>
        </w:rPr>
        <w:t>Chủ tịch Hội đồng thi tuyển đề nghị Viện trưởng Viện kiểm sát nhân dân tối cao b</w:t>
      </w:r>
      <w:r w:rsidRPr="009A6AA1">
        <w:rPr>
          <w:rFonts w:ascii="Arial" w:eastAsia="Times New Roman" w:hAnsi="Arial" w:cs="Arial"/>
          <w:color w:val="000000"/>
          <w:sz w:val="18"/>
          <w:szCs w:val="18"/>
        </w:rPr>
        <w:t>ổ </w:t>
      </w:r>
      <w:r w:rsidRPr="009A6AA1">
        <w:rPr>
          <w:rFonts w:ascii="Arial" w:eastAsia="Times New Roman" w:hAnsi="Arial" w:cs="Arial"/>
          <w:color w:val="000000"/>
          <w:sz w:val="18"/>
          <w:szCs w:val="18"/>
          <w:lang w:val="vi-VN"/>
        </w:rPr>
        <w:t>nhiệm người trúng tuyển.</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8" w:name="dieu_33"/>
      <w:r w:rsidRPr="009A6AA1">
        <w:rPr>
          <w:rFonts w:ascii="Arial" w:eastAsia="Times New Roman" w:hAnsi="Arial" w:cs="Arial"/>
          <w:b/>
          <w:bCs/>
          <w:color w:val="000000"/>
          <w:sz w:val="18"/>
          <w:szCs w:val="18"/>
          <w:lang w:val="vi-VN"/>
        </w:rPr>
        <w:t>Điều 33. Lưu trữ tài liệu</w:t>
      </w:r>
      <w:bookmarkEnd w:id="48"/>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Tài liệu về kỳ thi bao gồm: Các văn bản về tổ chức kỳ thi của người đứng đầu cơ quan tổ chức thi, văn bản của Hội đồng thi tuyển, biên bản các cuộc họp Hội đồng thi tuyển, danh sách tổng hợp người dự thi, biên bản bàn giao đề thi, biên b</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 xác định tình trạng niêm phong đề thi, biên bản lập về các vi phạm Quy chế thi tuyển, biên bản bàn giao bài thi, đề thi gốc, biên bản chấm thi, bảng t</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ng hợp kết quả thi, biên bản phúc khảo, quyết định công nhận kết quả thi, kết luận giải quyết khiếu nại, tố cáo và các tài liệu khác (nếu có) của kỳ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Trong thời hạn 30 ngày, kể từ ngày kết thúc kỳ thi (ngày công nhận kết q</w:t>
      </w:r>
      <w:r w:rsidRPr="009A6AA1">
        <w:rPr>
          <w:rFonts w:ascii="Arial" w:eastAsia="Times New Roman" w:hAnsi="Arial" w:cs="Arial"/>
          <w:color w:val="000000"/>
          <w:sz w:val="18"/>
          <w:szCs w:val="18"/>
        </w:rPr>
        <w:t>uả </w:t>
      </w:r>
      <w:r w:rsidRPr="009A6AA1">
        <w:rPr>
          <w:rFonts w:ascii="Arial" w:eastAsia="Times New Roman" w:hAnsi="Arial" w:cs="Arial"/>
          <w:color w:val="000000"/>
          <w:sz w:val="18"/>
          <w:szCs w:val="18"/>
          <w:lang w:val="vi-VN"/>
        </w:rPr>
        <w:t>thi), Ban Thư ký Hội đồng thi tuy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chịu trách nhiệm bàn giao các tài liệu về kỳ thi theo khoản 1 Điều này cho Vụ Tổ chức cán bộ lưu trữ trong thời hạn 12 tháng theo chế độ hiện hành, kể từ ngày công nhận kết quả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49" w:name="chuong_5"/>
      <w:r w:rsidRPr="009A6AA1">
        <w:rPr>
          <w:rFonts w:ascii="Arial" w:eastAsia="Times New Roman" w:hAnsi="Arial" w:cs="Arial"/>
          <w:b/>
          <w:bCs/>
          <w:color w:val="000000"/>
          <w:sz w:val="18"/>
          <w:szCs w:val="18"/>
          <w:lang w:val="vi-VN"/>
        </w:rPr>
        <w:t>Chương V</w:t>
      </w:r>
      <w:bookmarkEnd w:id="49"/>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50" w:name="chuong_5_name"/>
      <w:r w:rsidRPr="009A6AA1">
        <w:rPr>
          <w:rFonts w:ascii="Arial" w:eastAsia="Times New Roman" w:hAnsi="Arial" w:cs="Arial"/>
          <w:b/>
          <w:bCs/>
          <w:color w:val="000000"/>
          <w:sz w:val="24"/>
          <w:szCs w:val="24"/>
          <w:lang w:val="vi-VN"/>
        </w:rPr>
        <w:t>TỔ CHỨC THỰC HIỆN VÀ HIỆU LỰC THI HÀNH</w:t>
      </w:r>
      <w:bookmarkEnd w:id="50"/>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1" w:name="dieu_34"/>
      <w:r w:rsidRPr="009A6AA1">
        <w:rPr>
          <w:rFonts w:ascii="Arial" w:eastAsia="Times New Roman" w:hAnsi="Arial" w:cs="Arial"/>
          <w:b/>
          <w:bCs/>
          <w:color w:val="000000"/>
          <w:sz w:val="18"/>
          <w:szCs w:val="18"/>
          <w:lang w:val="vi-VN"/>
        </w:rPr>
        <w:t>Điều 34. Tổ chức thực hiện</w:t>
      </w:r>
      <w:bookmarkEnd w:id="51"/>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Viện trưởng Viện kiểm sát quân sự Trung ương, Th</w:t>
      </w:r>
      <w:r w:rsidRPr="009A6AA1">
        <w:rPr>
          <w:rFonts w:ascii="Arial" w:eastAsia="Times New Roman" w:hAnsi="Arial" w:cs="Arial"/>
          <w:color w:val="000000"/>
          <w:sz w:val="18"/>
          <w:szCs w:val="18"/>
        </w:rPr>
        <w:t>ủ </w:t>
      </w:r>
      <w:r w:rsidRPr="009A6AA1">
        <w:rPr>
          <w:rFonts w:ascii="Arial" w:eastAsia="Times New Roman" w:hAnsi="Arial" w:cs="Arial"/>
          <w:color w:val="000000"/>
          <w:sz w:val="18"/>
          <w:szCs w:val="18"/>
          <w:lang w:val="vi-VN"/>
        </w:rPr>
        <w:t>trưởng đơn vị thuộc Viện kiểm sát nhân dân tối cao, Viện trưởng Viện kiểm sát nhân dân cấp cao, Viện trưởng Viện kiểm sát nhân dân tỉnh, thành phố trực thuộc trung ương có trách nhiệm quán triệt và tổ chức thực hiện Quy chế này.</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Vụ Tổ chức cán bộ có trách nhiệm phối hợp với các đơn vị có liên quan tham mưu với Viện trưởng Viện kiểm sát nhân dân tối cao trong việc triển khai thực hiện và tổ chức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2" w:name="dieu_35"/>
      <w:r w:rsidRPr="009A6AA1">
        <w:rPr>
          <w:rFonts w:ascii="Arial" w:eastAsia="Times New Roman" w:hAnsi="Arial" w:cs="Arial"/>
          <w:b/>
          <w:bCs/>
          <w:color w:val="000000"/>
          <w:sz w:val="18"/>
          <w:szCs w:val="18"/>
          <w:lang w:val="vi-VN"/>
        </w:rPr>
        <w:t>Điều 35. Hiệu lực thi hành</w:t>
      </w:r>
      <w:bookmarkEnd w:id="52"/>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Quy chế này có hiệu lực thi hành kể từ ngày ký.</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Quy chế này thay thế Quy chế tạm thời tổ chức thi thí điểm để tuyển chọn và bổ nhiệm chức danh Điều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a viên cao cấp Cơ quan điều </w:t>
      </w:r>
      <w:r w:rsidRPr="009A6AA1">
        <w:rPr>
          <w:rFonts w:ascii="Arial" w:eastAsia="Times New Roman" w:hAnsi="Arial" w:cs="Arial"/>
          <w:color w:val="000000"/>
          <w:sz w:val="18"/>
          <w:szCs w:val="18"/>
        </w:rPr>
        <w:t>tr</w:t>
      </w:r>
      <w:r w:rsidRPr="009A6AA1">
        <w:rPr>
          <w:rFonts w:ascii="Arial" w:eastAsia="Times New Roman" w:hAnsi="Arial" w:cs="Arial"/>
          <w:color w:val="000000"/>
          <w:sz w:val="18"/>
          <w:szCs w:val="18"/>
          <w:lang w:val="vi-VN"/>
        </w:rPr>
        <w:t>a Viện kiểm sát nhân dân tối cao ban hành kèm theo Quyết định số 798/QĐ-VKSTC-V15 ngày 22/10/2015 của Viện trưởng Viện k</w:t>
      </w:r>
      <w:r w:rsidRPr="009A6AA1">
        <w:rPr>
          <w:rFonts w:ascii="Arial" w:eastAsia="Times New Roman" w:hAnsi="Arial" w:cs="Arial"/>
          <w:color w:val="000000"/>
          <w:sz w:val="18"/>
          <w:szCs w:val="18"/>
        </w:rPr>
        <w:t>iể</w:t>
      </w:r>
      <w:r w:rsidRPr="009A6AA1">
        <w:rPr>
          <w:rFonts w:ascii="Arial" w:eastAsia="Times New Roman" w:hAnsi="Arial" w:cs="Arial"/>
          <w:color w:val="000000"/>
          <w:sz w:val="18"/>
          <w:szCs w:val="18"/>
          <w:lang w:val="vi-VN"/>
        </w:rPr>
        <w:t>m sát nhân dân tối cao./.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 </w:t>
      </w:r>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53" w:name="loai_3"/>
      <w:r w:rsidRPr="009A6AA1">
        <w:rPr>
          <w:rFonts w:ascii="Arial" w:eastAsia="Times New Roman" w:hAnsi="Arial" w:cs="Arial"/>
          <w:b/>
          <w:bCs/>
          <w:color w:val="000000"/>
          <w:sz w:val="24"/>
          <w:szCs w:val="24"/>
          <w:lang w:val="vi-VN"/>
        </w:rPr>
        <w:t>NỘI QUY</w:t>
      </w:r>
      <w:bookmarkEnd w:id="53"/>
    </w:p>
    <w:p w:rsidR="009A6AA1" w:rsidRPr="009A6AA1" w:rsidRDefault="009A6AA1" w:rsidP="009A6AA1">
      <w:pPr>
        <w:shd w:val="clear" w:color="auto" w:fill="FFFFFF"/>
        <w:spacing w:after="0" w:line="234" w:lineRule="atLeast"/>
        <w:jc w:val="center"/>
        <w:rPr>
          <w:rFonts w:ascii="Arial" w:eastAsia="Times New Roman" w:hAnsi="Arial" w:cs="Arial"/>
          <w:color w:val="000000"/>
          <w:sz w:val="18"/>
          <w:szCs w:val="18"/>
        </w:rPr>
      </w:pPr>
      <w:bookmarkStart w:id="54" w:name="loai_3_name"/>
      <w:r w:rsidRPr="009A6AA1">
        <w:rPr>
          <w:rFonts w:ascii="Arial" w:eastAsia="Times New Roman" w:hAnsi="Arial" w:cs="Arial"/>
          <w:color w:val="000000"/>
          <w:sz w:val="18"/>
          <w:szCs w:val="18"/>
          <w:lang w:val="vi-VN"/>
        </w:rPr>
        <w:t>THI TUYỂN ĐIỀU TRA VIÊN</w:t>
      </w:r>
      <w:bookmarkEnd w:id="54"/>
      <w:r w:rsidRPr="009A6AA1">
        <w:rPr>
          <w:rFonts w:ascii="Arial" w:eastAsia="Times New Roman" w:hAnsi="Arial" w:cs="Arial"/>
          <w:color w:val="000000"/>
          <w:sz w:val="18"/>
          <w:szCs w:val="18"/>
        </w:rPr>
        <w:br/>
      </w:r>
      <w:r w:rsidRPr="009A6AA1">
        <w:rPr>
          <w:rFonts w:ascii="Arial" w:eastAsia="Times New Roman" w:hAnsi="Arial" w:cs="Arial"/>
          <w:i/>
          <w:iCs/>
          <w:color w:val="000000"/>
          <w:sz w:val="18"/>
          <w:szCs w:val="18"/>
          <w:lang w:val="vi-VN"/>
        </w:rPr>
        <w:t>(Ban hành kèm theo Quy chế thi tuy</w:t>
      </w:r>
      <w:r w:rsidRPr="009A6AA1">
        <w:rPr>
          <w:rFonts w:ascii="Arial" w:eastAsia="Times New Roman" w:hAnsi="Arial" w:cs="Arial"/>
          <w:i/>
          <w:iCs/>
          <w:color w:val="000000"/>
          <w:sz w:val="18"/>
          <w:szCs w:val="18"/>
        </w:rPr>
        <w:t>ể</w:t>
      </w:r>
      <w:r w:rsidRPr="009A6AA1">
        <w:rPr>
          <w:rFonts w:ascii="Arial" w:eastAsia="Times New Roman" w:hAnsi="Arial" w:cs="Arial"/>
          <w:i/>
          <w:iCs/>
          <w:color w:val="000000"/>
          <w:sz w:val="18"/>
          <w:szCs w:val="18"/>
          <w:lang w:val="vi-VN"/>
        </w:rPr>
        <w:t>n Điều tra viên sơ cấp, Điều tra viên trung cấp, Điều tra viên cao cấp)</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5" w:name="dieu_1_2"/>
      <w:r w:rsidRPr="009A6AA1">
        <w:rPr>
          <w:rFonts w:ascii="Arial" w:eastAsia="Times New Roman" w:hAnsi="Arial" w:cs="Arial"/>
          <w:b/>
          <w:bCs/>
          <w:color w:val="000000"/>
          <w:sz w:val="18"/>
          <w:szCs w:val="18"/>
          <w:lang w:val="vi-VN"/>
        </w:rPr>
        <w:t>Điều 1. Quy định đối với người dự thi</w:t>
      </w:r>
      <w:bookmarkEnd w:id="55"/>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Phải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mặt tại phòng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đúng giờ, mặc trang phục của ngành Kiểm sát nhân dân đúng quy định (nhiệt độ trong ngày từ trên 20 độ thì mặc trang phục xuân hè, dưới 20 độ thì mặc trang phục thu đông).</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Xuất trình giấy tờ tùy thân để Giám thị đ</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i chi</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u trước khi vào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Ngồi đúng ch</w:t>
      </w:r>
      <w:r w:rsidRPr="009A6AA1">
        <w:rPr>
          <w:rFonts w:ascii="Arial" w:eastAsia="Times New Roman" w:hAnsi="Arial" w:cs="Arial"/>
          <w:color w:val="000000"/>
          <w:sz w:val="18"/>
          <w:szCs w:val="18"/>
        </w:rPr>
        <w:t>ỗ </w:t>
      </w:r>
      <w:r w:rsidRPr="009A6AA1">
        <w:rPr>
          <w:rFonts w:ascii="Arial" w:eastAsia="Times New Roman" w:hAnsi="Arial" w:cs="Arial"/>
          <w:color w:val="000000"/>
          <w:sz w:val="18"/>
          <w:szCs w:val="18"/>
          <w:lang w:val="vi-VN"/>
        </w:rPr>
        <w:t>theo số báo danh, để g</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ấ</w:t>
      </w:r>
      <w:r w:rsidRPr="009A6AA1">
        <w:rPr>
          <w:rFonts w:ascii="Arial" w:eastAsia="Times New Roman" w:hAnsi="Arial" w:cs="Arial"/>
          <w:color w:val="000000"/>
          <w:sz w:val="18"/>
          <w:szCs w:val="18"/>
        </w:rPr>
        <w:t>y </w:t>
      </w:r>
      <w:r w:rsidRPr="009A6AA1">
        <w:rPr>
          <w:rFonts w:ascii="Arial" w:eastAsia="Times New Roman" w:hAnsi="Arial" w:cs="Arial"/>
          <w:color w:val="000000"/>
          <w:sz w:val="18"/>
          <w:szCs w:val="18"/>
          <w:lang w:val="vi-VN"/>
        </w:rPr>
        <w:t>tờ tùy thân lên mặt bàn để các Giám thị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 các thành viên Hội đồng thi tuyển kiểm tra.</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Chỉ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mang vào phòng thi bút viết; không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mang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o ph</w:t>
      </w:r>
      <w:r w:rsidRPr="009A6AA1">
        <w:rPr>
          <w:rFonts w:ascii="Arial" w:eastAsia="Times New Roman" w:hAnsi="Arial" w:cs="Arial"/>
          <w:color w:val="000000"/>
          <w:sz w:val="18"/>
          <w:szCs w:val="18"/>
        </w:rPr>
        <w:t>ò</w:t>
      </w:r>
      <w:r w:rsidRPr="009A6AA1">
        <w:rPr>
          <w:rFonts w:ascii="Arial" w:eastAsia="Times New Roman" w:hAnsi="Arial" w:cs="Arial"/>
          <w:color w:val="000000"/>
          <w:sz w:val="18"/>
          <w:szCs w:val="18"/>
          <w:lang w:val="vi-VN"/>
        </w:rPr>
        <w:t>ng thi điện thoại di động, máy ghi âm, máy ảnh, máy vi tính, máy tính bảng, máy quay phim và các phương tiện thông tin khác; các loại giấy tờ, tài liệu có liên quan đến nội dung thi (trừ t</w:t>
      </w:r>
      <w:r w:rsidRPr="009A6AA1">
        <w:rPr>
          <w:rFonts w:ascii="Arial" w:eastAsia="Times New Roman" w:hAnsi="Arial" w:cs="Arial"/>
          <w:color w:val="000000"/>
          <w:sz w:val="18"/>
          <w:szCs w:val="18"/>
        </w:rPr>
        <w:t>rườ</w:t>
      </w:r>
      <w:r w:rsidRPr="009A6AA1">
        <w:rPr>
          <w:rFonts w:ascii="Arial" w:eastAsia="Times New Roman" w:hAnsi="Arial" w:cs="Arial"/>
          <w:color w:val="000000"/>
          <w:sz w:val="18"/>
          <w:szCs w:val="18"/>
          <w:lang w:val="vi-VN"/>
        </w:rPr>
        <w:t>ng hợp đề thi cho phép).</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5. </w:t>
      </w:r>
      <w:r w:rsidRPr="009A6AA1">
        <w:rPr>
          <w:rFonts w:ascii="Arial" w:eastAsia="Times New Roman" w:hAnsi="Arial" w:cs="Arial"/>
          <w:color w:val="000000"/>
          <w:sz w:val="18"/>
          <w:szCs w:val="18"/>
          <w:lang w:val="vi-VN"/>
        </w:rPr>
        <w:t>Chỉ được sử dụng loại giấy thi được phát để làm bà</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thi. Phải ghi đầy đủ các mục quy định trong giấy làm bài thi. Mỗi tờ giấy thi phải có đủ chữ ký của 02 Giám th</w:t>
      </w:r>
      <w:r w:rsidRPr="009A6AA1">
        <w:rPr>
          <w:rFonts w:ascii="Arial" w:eastAsia="Times New Roman" w:hAnsi="Arial" w:cs="Arial"/>
          <w:color w:val="000000"/>
          <w:sz w:val="18"/>
          <w:szCs w:val="18"/>
        </w:rPr>
        <w:t>ị </w:t>
      </w:r>
      <w:r w:rsidRPr="009A6AA1">
        <w:rPr>
          <w:rFonts w:ascii="Arial" w:eastAsia="Times New Roman" w:hAnsi="Arial" w:cs="Arial"/>
          <w:color w:val="000000"/>
          <w:sz w:val="18"/>
          <w:szCs w:val="18"/>
          <w:lang w:val="vi-VN"/>
        </w:rPr>
        <w:t>phòng thi, bài thi không có </w:t>
      </w:r>
      <w:r w:rsidRPr="009A6AA1">
        <w:rPr>
          <w:rFonts w:ascii="Arial" w:eastAsia="Times New Roman" w:hAnsi="Arial" w:cs="Arial"/>
          <w:color w:val="000000"/>
          <w:sz w:val="18"/>
          <w:szCs w:val="18"/>
        </w:rPr>
        <w:t>đủ </w:t>
      </w:r>
      <w:r w:rsidRPr="009A6AA1">
        <w:rPr>
          <w:rFonts w:ascii="Arial" w:eastAsia="Times New Roman" w:hAnsi="Arial" w:cs="Arial"/>
          <w:color w:val="000000"/>
          <w:sz w:val="18"/>
          <w:szCs w:val="18"/>
          <w:lang w:val="vi-VN"/>
        </w:rPr>
        <w:t>chữ ký của 02 Giám thị là không hợp lệ</w:t>
      </w:r>
      <w:r w:rsidRPr="009A6AA1">
        <w:rPr>
          <w:rFonts w:ascii="Arial" w:eastAsia="Times New Roman" w:hAnsi="Arial" w:cs="Arial"/>
          <w:color w:val="000000"/>
          <w:sz w:val="18"/>
          <w:szCs w:val="18"/>
        </w:rPr>
        <w: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6. </w:t>
      </w:r>
      <w:r w:rsidRPr="009A6AA1">
        <w:rPr>
          <w:rFonts w:ascii="Arial" w:eastAsia="Times New Roman" w:hAnsi="Arial" w:cs="Arial"/>
          <w:color w:val="000000"/>
          <w:sz w:val="18"/>
          <w:szCs w:val="18"/>
          <w:lang w:val="vi-VN"/>
        </w:rPr>
        <w:t>Chỉ được sử dụng giấy nháp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phát, có chữ ký của Giám thị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7. </w:t>
      </w:r>
      <w:r w:rsidRPr="009A6AA1">
        <w:rPr>
          <w:rFonts w:ascii="Arial" w:eastAsia="Times New Roman" w:hAnsi="Arial" w:cs="Arial"/>
          <w:color w:val="000000"/>
          <w:sz w:val="18"/>
          <w:szCs w:val="18"/>
          <w:lang w:val="vi-VN"/>
        </w:rPr>
        <w:t>Bài thi chỉ được viết b</w:t>
      </w:r>
      <w:r w:rsidRPr="009A6AA1">
        <w:rPr>
          <w:rFonts w:ascii="Arial" w:eastAsia="Times New Roman" w:hAnsi="Arial" w:cs="Arial"/>
          <w:color w:val="000000"/>
          <w:sz w:val="18"/>
          <w:szCs w:val="18"/>
        </w:rPr>
        <w:t>ằ</w:t>
      </w:r>
      <w:r w:rsidRPr="009A6AA1">
        <w:rPr>
          <w:rFonts w:ascii="Arial" w:eastAsia="Times New Roman" w:hAnsi="Arial" w:cs="Arial"/>
          <w:color w:val="000000"/>
          <w:sz w:val="18"/>
          <w:szCs w:val="18"/>
          <w:lang w:val="vi-VN"/>
        </w:rPr>
        <w:t>ng một loại mực c</w:t>
      </w:r>
      <w:r w:rsidRPr="009A6AA1">
        <w:rPr>
          <w:rFonts w:ascii="Arial" w:eastAsia="Times New Roman" w:hAnsi="Arial" w:cs="Arial"/>
          <w:color w:val="000000"/>
          <w:sz w:val="18"/>
          <w:szCs w:val="18"/>
        </w:rPr>
        <w:t>ó</w:t>
      </w:r>
      <w:r w:rsidRPr="009A6AA1">
        <w:rPr>
          <w:rFonts w:ascii="Arial" w:eastAsia="Times New Roman" w:hAnsi="Arial" w:cs="Arial"/>
          <w:color w:val="000000"/>
          <w:sz w:val="18"/>
          <w:szCs w:val="18"/>
          <w:lang w:val="vi-VN"/>
        </w:rPr>
        <w:t> màu xanh hoặc, màu đen, màu tím.</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8. </w:t>
      </w:r>
      <w:r w:rsidRPr="009A6AA1">
        <w:rPr>
          <w:rFonts w:ascii="Arial" w:eastAsia="Times New Roman" w:hAnsi="Arial" w:cs="Arial"/>
          <w:color w:val="000000"/>
          <w:sz w:val="18"/>
          <w:szCs w:val="18"/>
          <w:lang w:val="vi-VN"/>
        </w:rPr>
        <w:t>Trừ phần ghi b</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t buộc trên phách, thí sinh không được ghi họ tên, chữ ký của thí sinh, chức danh, tên cơ quan, </w:t>
      </w:r>
      <w:r w:rsidRPr="009A6AA1">
        <w:rPr>
          <w:rFonts w:ascii="Arial" w:eastAsia="Times New Roman" w:hAnsi="Arial" w:cs="Arial"/>
          <w:color w:val="000000"/>
          <w:sz w:val="18"/>
          <w:szCs w:val="18"/>
        </w:rPr>
        <w:t>đơ</w:t>
      </w:r>
      <w:r w:rsidRPr="009A6AA1">
        <w:rPr>
          <w:rFonts w:ascii="Arial" w:eastAsia="Times New Roman" w:hAnsi="Arial" w:cs="Arial"/>
          <w:color w:val="000000"/>
          <w:sz w:val="18"/>
          <w:szCs w:val="18"/>
          <w:lang w:val="vi-VN"/>
        </w:rPr>
        <w:t>n vị hoặc các dấu hiệu khác lên bài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9. </w:t>
      </w:r>
      <w:r w:rsidRPr="009A6AA1">
        <w:rPr>
          <w:rFonts w:ascii="Arial" w:eastAsia="Times New Roman" w:hAnsi="Arial" w:cs="Arial"/>
          <w:color w:val="000000"/>
          <w:sz w:val="18"/>
          <w:szCs w:val="18"/>
          <w:lang w:val="vi-VN"/>
        </w:rPr>
        <w:t>Giữ trật tự và không được hút thuốc trong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10. </w:t>
      </w:r>
      <w:r w:rsidRPr="009A6AA1">
        <w:rPr>
          <w:rFonts w:ascii="Arial" w:eastAsia="Times New Roman" w:hAnsi="Arial" w:cs="Arial"/>
          <w:color w:val="000000"/>
          <w:sz w:val="18"/>
          <w:szCs w:val="18"/>
          <w:lang w:val="vi-VN"/>
        </w:rPr>
        <w:t>Không được trao đ</w:t>
      </w:r>
      <w:r w:rsidRPr="009A6AA1">
        <w:rPr>
          <w:rFonts w:ascii="Arial" w:eastAsia="Times New Roman" w:hAnsi="Arial" w:cs="Arial"/>
          <w:color w:val="000000"/>
          <w:sz w:val="18"/>
          <w:szCs w:val="18"/>
        </w:rPr>
        <w:t>ổ</w:t>
      </w:r>
      <w:r w:rsidRPr="009A6AA1">
        <w:rPr>
          <w:rFonts w:ascii="Arial" w:eastAsia="Times New Roman" w:hAnsi="Arial" w:cs="Arial"/>
          <w:color w:val="000000"/>
          <w:sz w:val="18"/>
          <w:szCs w:val="18"/>
          <w:lang w:val="vi-VN"/>
        </w:rPr>
        <w:t>i với người khác dưới mọi hình thức trong thời gian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lastRenderedPageBreak/>
        <w:t>11. </w:t>
      </w:r>
      <w:r w:rsidRPr="009A6AA1">
        <w:rPr>
          <w:rFonts w:ascii="Arial" w:eastAsia="Times New Roman" w:hAnsi="Arial" w:cs="Arial"/>
          <w:color w:val="000000"/>
          <w:sz w:val="18"/>
          <w:szCs w:val="18"/>
          <w:lang w:val="vi-VN"/>
        </w:rPr>
        <w:t>Nếu cần hỏi điều gì, phải hỏi công khai Giám thị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12. </w:t>
      </w:r>
      <w:r w:rsidRPr="009A6AA1">
        <w:rPr>
          <w:rFonts w:ascii="Arial" w:eastAsia="Times New Roman" w:hAnsi="Arial" w:cs="Arial"/>
          <w:color w:val="000000"/>
          <w:sz w:val="18"/>
          <w:szCs w:val="18"/>
          <w:lang w:val="vi-VN"/>
        </w:rPr>
        <w:t>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cần viết lại th</w:t>
      </w:r>
      <w:r w:rsidRPr="009A6AA1">
        <w:rPr>
          <w:rFonts w:ascii="Arial" w:eastAsia="Times New Roman" w:hAnsi="Arial" w:cs="Arial"/>
          <w:color w:val="000000"/>
          <w:sz w:val="18"/>
          <w:szCs w:val="18"/>
        </w:rPr>
        <w:t>ì </w:t>
      </w:r>
      <w:r w:rsidRPr="009A6AA1">
        <w:rPr>
          <w:rFonts w:ascii="Arial" w:eastAsia="Times New Roman" w:hAnsi="Arial" w:cs="Arial"/>
          <w:color w:val="000000"/>
          <w:sz w:val="18"/>
          <w:szCs w:val="18"/>
          <w:lang w:val="vi-VN"/>
        </w:rPr>
        <w:t>gạch ngang phần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viết trong bài thi (trừ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đ</w:t>
      </w:r>
      <w:r w:rsidRPr="009A6AA1">
        <w:rPr>
          <w:rFonts w:ascii="Arial" w:eastAsia="Times New Roman" w:hAnsi="Arial" w:cs="Arial"/>
          <w:color w:val="000000"/>
          <w:sz w:val="18"/>
          <w:szCs w:val="18"/>
        </w:rPr>
        <w:t>ề </w:t>
      </w:r>
      <w:r w:rsidRPr="009A6AA1">
        <w:rPr>
          <w:rFonts w:ascii="Arial" w:eastAsia="Times New Roman" w:hAnsi="Arial" w:cs="Arial"/>
          <w:color w:val="000000"/>
          <w:sz w:val="18"/>
          <w:szCs w:val="18"/>
          <w:lang w:val="vi-VN"/>
        </w:rPr>
        <w:t>thi có quy định khác).</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13. </w:t>
      </w:r>
      <w:r w:rsidRPr="009A6AA1">
        <w:rPr>
          <w:rFonts w:ascii="Arial" w:eastAsia="Times New Roman" w:hAnsi="Arial" w:cs="Arial"/>
          <w:color w:val="000000"/>
          <w:sz w:val="18"/>
          <w:szCs w:val="18"/>
          <w:lang w:val="vi-VN"/>
        </w:rPr>
        <w:t>Ch</w:t>
      </w:r>
      <w:r w:rsidRPr="009A6AA1">
        <w:rPr>
          <w:rFonts w:ascii="Arial" w:eastAsia="Times New Roman" w:hAnsi="Arial" w:cs="Arial"/>
          <w:color w:val="000000"/>
          <w:sz w:val="18"/>
          <w:szCs w:val="18"/>
        </w:rPr>
        <w:t>ỉ đ</w:t>
      </w:r>
      <w:r w:rsidRPr="009A6AA1">
        <w:rPr>
          <w:rFonts w:ascii="Arial" w:eastAsia="Times New Roman" w:hAnsi="Arial" w:cs="Arial"/>
          <w:color w:val="000000"/>
          <w:sz w:val="18"/>
          <w:szCs w:val="18"/>
          <w:lang w:val="vi-VN"/>
        </w:rPr>
        <w:t>ược ra ngoà</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phòng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khi đã hết một nửa thời gian làm bài và phải được sự đồng ý của Giám thị phòng thi. Không giải quyết cho người dự thi ra ngoài phòng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đối với môn thi có thời gian từ 60 phút trở xu</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ng, chỉ được nộp bài thi khi đ</w:t>
      </w:r>
      <w:r w:rsidRPr="009A6AA1">
        <w:rPr>
          <w:rFonts w:ascii="Arial" w:eastAsia="Times New Roman" w:hAnsi="Arial" w:cs="Arial"/>
          <w:color w:val="000000"/>
          <w:sz w:val="18"/>
          <w:szCs w:val="18"/>
        </w:rPr>
        <w:t>ã </w:t>
      </w:r>
      <w:r w:rsidRPr="009A6AA1">
        <w:rPr>
          <w:rFonts w:ascii="Arial" w:eastAsia="Times New Roman" w:hAnsi="Arial" w:cs="Arial"/>
          <w:color w:val="000000"/>
          <w:sz w:val="18"/>
          <w:szCs w:val="18"/>
          <w:lang w:val="vi-VN"/>
        </w:rPr>
        <w:t>hết nửa thời gian thi thì được phép ra ngoài.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14. </w:t>
      </w:r>
      <w:r w:rsidRPr="009A6AA1">
        <w:rPr>
          <w:rFonts w:ascii="Arial" w:eastAsia="Times New Roman" w:hAnsi="Arial" w:cs="Arial"/>
          <w:color w:val="000000"/>
          <w:sz w:val="18"/>
          <w:szCs w:val="18"/>
          <w:lang w:val="vi-VN"/>
        </w:rPr>
        <w:t>Trong thời gian không được ra ngoài phòng thi theo quy định tại Khoản 13 Điều này, n</w:t>
      </w:r>
      <w:r w:rsidRPr="009A6AA1">
        <w:rPr>
          <w:rFonts w:ascii="Arial" w:eastAsia="Times New Roman" w:hAnsi="Arial" w:cs="Arial"/>
          <w:color w:val="000000"/>
          <w:sz w:val="18"/>
          <w:szCs w:val="18"/>
        </w:rPr>
        <w:t>ế</w:t>
      </w:r>
      <w:r w:rsidRPr="009A6AA1">
        <w:rPr>
          <w:rFonts w:ascii="Arial" w:eastAsia="Times New Roman" w:hAnsi="Arial" w:cs="Arial"/>
          <w:color w:val="000000"/>
          <w:sz w:val="18"/>
          <w:szCs w:val="18"/>
          <w:lang w:val="vi-VN"/>
        </w:rPr>
        <w:t>u thí sinh đau, </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m bất thường thì phải báo cáo cho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phòng thi và Giám thị phòng thi phải báo ngay cho Trưởng ban Coi thi x</w:t>
      </w:r>
      <w:r w:rsidRPr="009A6AA1">
        <w:rPr>
          <w:rFonts w:ascii="Arial" w:eastAsia="Times New Roman" w:hAnsi="Arial" w:cs="Arial"/>
          <w:color w:val="000000"/>
          <w:sz w:val="18"/>
          <w:szCs w:val="18"/>
        </w:rPr>
        <w:t>e</w:t>
      </w:r>
      <w:r w:rsidRPr="009A6AA1">
        <w:rPr>
          <w:rFonts w:ascii="Arial" w:eastAsia="Times New Roman" w:hAnsi="Arial" w:cs="Arial"/>
          <w:color w:val="000000"/>
          <w:sz w:val="18"/>
          <w:szCs w:val="18"/>
          <w:lang w:val="vi-VN"/>
        </w:rPr>
        <w:t>m xét, giải quyết.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15. Ngừng làm bà</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và nộp bài cho Giám thị phòng </w:t>
      </w:r>
      <w:r w:rsidRPr="009A6AA1">
        <w:rPr>
          <w:rFonts w:ascii="Arial" w:eastAsia="Times New Roman" w:hAnsi="Arial" w:cs="Arial"/>
          <w:color w:val="000000"/>
          <w:sz w:val="18"/>
          <w:szCs w:val="18"/>
        </w:rPr>
        <w:t>t</w:t>
      </w:r>
      <w:r w:rsidRPr="009A6AA1">
        <w:rPr>
          <w:rFonts w:ascii="Arial" w:eastAsia="Times New Roman" w:hAnsi="Arial" w:cs="Arial"/>
          <w:color w:val="000000"/>
          <w:sz w:val="18"/>
          <w:szCs w:val="18"/>
          <w:lang w:val="vi-VN"/>
        </w:rPr>
        <w:t>hi ngay khi Giám thị tuyên b</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hết thời gian làm bà</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thi. Phải ghi rõ số tờ giấy thi đã nộp và ký vào danh sách nộp bài thi.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không làm đư</w:t>
      </w:r>
      <w:r w:rsidRPr="009A6AA1">
        <w:rPr>
          <w:rFonts w:ascii="Arial" w:eastAsia="Times New Roman" w:hAnsi="Arial" w:cs="Arial"/>
          <w:color w:val="000000"/>
          <w:sz w:val="18"/>
          <w:szCs w:val="18"/>
        </w:rPr>
        <w:t>ợ</w:t>
      </w:r>
      <w:r w:rsidRPr="009A6AA1">
        <w:rPr>
          <w:rFonts w:ascii="Arial" w:eastAsia="Times New Roman" w:hAnsi="Arial" w:cs="Arial"/>
          <w:color w:val="000000"/>
          <w:sz w:val="18"/>
          <w:szCs w:val="18"/>
          <w:lang w:val="vi-VN"/>
        </w:rPr>
        <w:t>c bài, người dự thi c</w:t>
      </w:r>
      <w:r w:rsidRPr="009A6AA1">
        <w:rPr>
          <w:rFonts w:ascii="Arial" w:eastAsia="Times New Roman" w:hAnsi="Arial" w:cs="Arial"/>
          <w:color w:val="000000"/>
          <w:sz w:val="18"/>
          <w:szCs w:val="18"/>
        </w:rPr>
        <w:t>ũ</w:t>
      </w:r>
      <w:r w:rsidRPr="009A6AA1">
        <w:rPr>
          <w:rFonts w:ascii="Arial" w:eastAsia="Times New Roman" w:hAnsi="Arial" w:cs="Arial"/>
          <w:color w:val="000000"/>
          <w:sz w:val="18"/>
          <w:szCs w:val="18"/>
          <w:lang w:val="vi-VN"/>
        </w:rPr>
        <w:t>ng phải nộp lại giấy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6" w:name="dieu_2_2"/>
      <w:r w:rsidRPr="009A6AA1">
        <w:rPr>
          <w:rFonts w:ascii="Arial" w:eastAsia="Times New Roman" w:hAnsi="Arial" w:cs="Arial"/>
          <w:b/>
          <w:bCs/>
          <w:color w:val="000000"/>
          <w:sz w:val="18"/>
          <w:szCs w:val="18"/>
          <w:lang w:val="vi-VN"/>
        </w:rPr>
        <w:t>Điều 2. Xử lý vi phạm đối với người dự thi</w:t>
      </w:r>
      <w:bookmarkEnd w:id="56"/>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1. </w:t>
      </w:r>
      <w:r w:rsidRPr="009A6AA1">
        <w:rPr>
          <w:rFonts w:ascii="Arial" w:eastAsia="Times New Roman" w:hAnsi="Arial" w:cs="Arial"/>
          <w:color w:val="000000"/>
          <w:sz w:val="18"/>
          <w:szCs w:val="18"/>
          <w:lang w:val="vi-VN"/>
        </w:rPr>
        <w:t>Hình thức khiển trách được áp dụng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ối v</w:t>
      </w:r>
      <w:r w:rsidRPr="009A6AA1">
        <w:rPr>
          <w:rFonts w:ascii="Arial" w:eastAsia="Times New Roman" w:hAnsi="Arial" w:cs="Arial"/>
          <w:color w:val="000000"/>
          <w:sz w:val="18"/>
          <w:szCs w:val="18"/>
        </w:rPr>
        <w:t>ới </w:t>
      </w:r>
      <w:r w:rsidRPr="009A6AA1">
        <w:rPr>
          <w:rFonts w:ascii="Arial" w:eastAsia="Times New Roman" w:hAnsi="Arial" w:cs="Arial"/>
          <w:color w:val="000000"/>
          <w:sz w:val="18"/>
          <w:szCs w:val="18"/>
          <w:lang w:val="vi-VN"/>
        </w:rPr>
        <w:t>người dự thi có một trong những vi phạm sau đây:</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a) </w:t>
      </w:r>
      <w:r w:rsidRPr="009A6AA1">
        <w:rPr>
          <w:rFonts w:ascii="Arial" w:eastAsia="Times New Roman" w:hAnsi="Arial" w:cs="Arial"/>
          <w:color w:val="000000"/>
          <w:sz w:val="18"/>
          <w:szCs w:val="18"/>
          <w:lang w:val="vi-VN"/>
        </w:rPr>
        <w:t>Ngồi không đúng chỗ ghi s</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 báo </w:t>
      </w:r>
      <w:r w:rsidRPr="009A6AA1">
        <w:rPr>
          <w:rFonts w:ascii="Arial" w:eastAsia="Times New Roman" w:hAnsi="Arial" w:cs="Arial"/>
          <w:color w:val="000000"/>
          <w:sz w:val="18"/>
          <w:szCs w:val="18"/>
        </w:rPr>
        <w:t>d</w:t>
      </w:r>
      <w:r w:rsidRPr="009A6AA1">
        <w:rPr>
          <w:rFonts w:ascii="Arial" w:eastAsia="Times New Roman" w:hAnsi="Arial" w:cs="Arial"/>
          <w:color w:val="000000"/>
          <w:sz w:val="18"/>
          <w:szCs w:val="18"/>
          <w:lang w:val="vi-VN"/>
        </w:rPr>
        <w:t>anh của m</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b)</w:t>
      </w:r>
      <w:r w:rsidRPr="009A6AA1">
        <w:rPr>
          <w:rFonts w:ascii="Arial" w:eastAsia="Times New Roman" w:hAnsi="Arial" w:cs="Arial"/>
          <w:color w:val="000000"/>
          <w:sz w:val="18"/>
          <w:szCs w:val="18"/>
          <w:lang w:val="vi-VN"/>
        </w:rPr>
        <w:t> Trao </w:t>
      </w:r>
      <w:r w:rsidRPr="009A6AA1">
        <w:rPr>
          <w:rFonts w:ascii="Arial" w:eastAsia="Times New Roman" w:hAnsi="Arial" w:cs="Arial"/>
          <w:color w:val="000000"/>
          <w:sz w:val="18"/>
          <w:szCs w:val="18"/>
        </w:rPr>
        <w:t>đổ</w:t>
      </w:r>
      <w:r w:rsidRPr="009A6AA1">
        <w:rPr>
          <w:rFonts w:ascii="Arial" w:eastAsia="Times New Roman" w:hAnsi="Arial" w:cs="Arial"/>
          <w:color w:val="000000"/>
          <w:sz w:val="18"/>
          <w:szCs w:val="18"/>
          <w:lang w:val="vi-VN"/>
        </w:rPr>
        <w:t>i với người khác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b</w:t>
      </w:r>
      <w:r w:rsidRPr="009A6AA1">
        <w:rPr>
          <w:rFonts w:ascii="Arial" w:eastAsia="Times New Roman" w:hAnsi="Arial" w:cs="Arial"/>
          <w:color w:val="000000"/>
          <w:sz w:val="18"/>
          <w:szCs w:val="18"/>
        </w:rPr>
        <w:t>ị</w:t>
      </w:r>
      <w:r w:rsidRPr="009A6AA1">
        <w:rPr>
          <w:rFonts w:ascii="Arial" w:eastAsia="Times New Roman" w:hAnsi="Arial" w:cs="Arial"/>
          <w:color w:val="000000"/>
          <w:sz w:val="18"/>
          <w:szCs w:val="18"/>
          <w:lang w:val="vi-VN"/>
        </w:rPr>
        <w:t> nh</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c nhở một lần nhưng vẫn không chấp hành;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c) </w:t>
      </w:r>
      <w:r w:rsidRPr="009A6AA1">
        <w:rPr>
          <w:rFonts w:ascii="Arial" w:eastAsia="Times New Roman" w:hAnsi="Arial" w:cs="Arial"/>
          <w:color w:val="000000"/>
          <w:sz w:val="18"/>
          <w:szCs w:val="18"/>
          <w:lang w:val="vi-VN"/>
        </w:rPr>
        <w:t>Mang tài liệu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o phòng thi nhưng chưa sử dụng (trừ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đề thi có quy định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mang tài liệu vào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Giám thị phòng thi lập biên bản v</w:t>
      </w:r>
      <w:r w:rsidRPr="009A6AA1">
        <w:rPr>
          <w:rFonts w:ascii="Arial" w:eastAsia="Times New Roman" w:hAnsi="Arial" w:cs="Arial"/>
          <w:color w:val="000000"/>
          <w:sz w:val="18"/>
          <w:szCs w:val="18"/>
        </w:rPr>
        <w:t>à </w:t>
      </w:r>
      <w:r w:rsidRPr="009A6AA1">
        <w:rPr>
          <w:rFonts w:ascii="Arial" w:eastAsia="Times New Roman" w:hAnsi="Arial" w:cs="Arial"/>
          <w:color w:val="000000"/>
          <w:sz w:val="18"/>
          <w:szCs w:val="18"/>
          <w:lang w:val="vi-VN"/>
        </w:rPr>
        <w:t>công bố công khai hình thức khiển trách tại phòng thi. </w:t>
      </w:r>
      <w:r w:rsidRPr="009A6AA1">
        <w:rPr>
          <w:rFonts w:ascii="Arial" w:eastAsia="Times New Roman" w:hAnsi="Arial" w:cs="Arial"/>
          <w:color w:val="000000"/>
          <w:sz w:val="18"/>
          <w:szCs w:val="18"/>
        </w:rPr>
        <w:t>N</w:t>
      </w:r>
      <w:r w:rsidRPr="009A6AA1">
        <w:rPr>
          <w:rFonts w:ascii="Arial" w:eastAsia="Times New Roman" w:hAnsi="Arial" w:cs="Arial"/>
          <w:color w:val="000000"/>
          <w:sz w:val="18"/>
          <w:szCs w:val="18"/>
          <w:lang w:val="vi-VN"/>
        </w:rPr>
        <w:t>gười dự thi bị khiển trách </w:t>
      </w:r>
      <w:r w:rsidRPr="009A6AA1">
        <w:rPr>
          <w:rFonts w:ascii="Arial" w:eastAsia="Times New Roman" w:hAnsi="Arial" w:cs="Arial"/>
          <w:color w:val="000000"/>
          <w:sz w:val="18"/>
          <w:szCs w:val="18"/>
        </w:rPr>
        <w:t>ở</w:t>
      </w:r>
      <w:r w:rsidRPr="009A6AA1">
        <w:rPr>
          <w:rFonts w:ascii="Arial" w:eastAsia="Times New Roman" w:hAnsi="Arial" w:cs="Arial"/>
          <w:color w:val="000000"/>
          <w:sz w:val="18"/>
          <w:szCs w:val="18"/>
          <w:lang w:val="vi-VN"/>
        </w:rPr>
        <w:t> bài thi nào sẽ bị trừ 20% kết quả điểm thi của bài thi đó.</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Hình thức cảnh c</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o được áp dụng đ</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i v</w:t>
      </w:r>
      <w:r w:rsidRPr="009A6AA1">
        <w:rPr>
          <w:rFonts w:ascii="Arial" w:eastAsia="Times New Roman" w:hAnsi="Arial" w:cs="Arial"/>
          <w:color w:val="000000"/>
          <w:sz w:val="18"/>
          <w:szCs w:val="18"/>
        </w:rPr>
        <w:t>ớ</w:t>
      </w:r>
      <w:r w:rsidRPr="009A6AA1">
        <w:rPr>
          <w:rFonts w:ascii="Arial" w:eastAsia="Times New Roman" w:hAnsi="Arial" w:cs="Arial"/>
          <w:color w:val="000000"/>
          <w:sz w:val="18"/>
          <w:szCs w:val="18"/>
          <w:lang w:val="vi-VN"/>
        </w:rPr>
        <w:t>i ngư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i dự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vi phạm một trong các lỗi: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a) </w:t>
      </w:r>
      <w:r w:rsidRPr="009A6AA1">
        <w:rPr>
          <w:rFonts w:ascii="Arial" w:eastAsia="Times New Roman" w:hAnsi="Arial" w:cs="Arial"/>
          <w:color w:val="000000"/>
          <w:sz w:val="18"/>
          <w:szCs w:val="18"/>
          <w:lang w:val="vi-VN"/>
        </w:rPr>
        <w:t>Đã bị khiển trách nhưng vẫn tiếp tục vi phạm nội quy ph</w:t>
      </w:r>
      <w:r w:rsidRPr="009A6AA1">
        <w:rPr>
          <w:rFonts w:ascii="Arial" w:eastAsia="Times New Roman" w:hAnsi="Arial" w:cs="Arial"/>
          <w:color w:val="000000"/>
          <w:sz w:val="18"/>
          <w:szCs w:val="18"/>
        </w:rPr>
        <w:t>ò</w:t>
      </w:r>
      <w:r w:rsidRPr="009A6AA1">
        <w:rPr>
          <w:rFonts w:ascii="Arial" w:eastAsia="Times New Roman" w:hAnsi="Arial" w:cs="Arial"/>
          <w:color w:val="000000"/>
          <w:sz w:val="18"/>
          <w:szCs w:val="18"/>
          <w:lang w:val="vi-VN"/>
        </w:rPr>
        <w:t>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b) </w:t>
      </w:r>
      <w:r w:rsidRPr="009A6AA1">
        <w:rPr>
          <w:rFonts w:ascii="Arial" w:eastAsia="Times New Roman" w:hAnsi="Arial" w:cs="Arial"/>
          <w:color w:val="000000"/>
          <w:sz w:val="18"/>
          <w:szCs w:val="18"/>
          <w:lang w:val="vi-VN"/>
        </w:rPr>
        <w:t>Sử dụng tài liệu </w:t>
      </w:r>
      <w:r w:rsidRPr="009A6AA1">
        <w:rPr>
          <w:rFonts w:ascii="Arial" w:eastAsia="Times New Roman" w:hAnsi="Arial" w:cs="Arial"/>
          <w:color w:val="000000"/>
          <w:sz w:val="18"/>
          <w:szCs w:val="18"/>
        </w:rPr>
        <w:t>tro</w:t>
      </w:r>
      <w:r w:rsidRPr="009A6AA1">
        <w:rPr>
          <w:rFonts w:ascii="Arial" w:eastAsia="Times New Roman" w:hAnsi="Arial" w:cs="Arial"/>
          <w:color w:val="000000"/>
          <w:sz w:val="18"/>
          <w:szCs w:val="18"/>
          <w:lang w:val="vi-VN"/>
        </w:rPr>
        <w:t>ng phòng thi (trừ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đề thi có quy định được sử dụng tài liệu trong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c) </w:t>
      </w:r>
      <w:r w:rsidRPr="009A6AA1">
        <w:rPr>
          <w:rFonts w:ascii="Arial" w:eastAsia="Times New Roman" w:hAnsi="Arial" w:cs="Arial"/>
          <w:color w:val="000000"/>
          <w:sz w:val="18"/>
          <w:szCs w:val="18"/>
          <w:lang w:val="vi-VN"/>
        </w:rPr>
        <w:t>Trao đổi giấy nháp, b</w:t>
      </w:r>
      <w:r w:rsidRPr="009A6AA1">
        <w:rPr>
          <w:rFonts w:ascii="Arial" w:eastAsia="Times New Roman" w:hAnsi="Arial" w:cs="Arial"/>
          <w:color w:val="000000"/>
          <w:sz w:val="18"/>
          <w:szCs w:val="18"/>
        </w:rPr>
        <w:t>ài</w:t>
      </w:r>
      <w:r w:rsidRPr="009A6AA1">
        <w:rPr>
          <w:rFonts w:ascii="Arial" w:eastAsia="Times New Roman" w:hAnsi="Arial" w:cs="Arial"/>
          <w:color w:val="000000"/>
          <w:sz w:val="18"/>
          <w:szCs w:val="18"/>
          <w:lang w:val="vi-VN"/>
        </w:rPr>
        <w:t> thi cho nhau;</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d) </w:t>
      </w:r>
      <w:r w:rsidRPr="009A6AA1">
        <w:rPr>
          <w:rFonts w:ascii="Arial" w:eastAsia="Times New Roman" w:hAnsi="Arial" w:cs="Arial"/>
          <w:color w:val="000000"/>
          <w:sz w:val="18"/>
          <w:szCs w:val="18"/>
          <w:lang w:val="vi-VN"/>
        </w:rPr>
        <w:t>Chép bài của người khác;</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đ) Sử dụng điện thoại di động, máy ghi âm, máy ảnh, m</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y vi tính, máy tính bảng, máy quay phim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 các phương tiện thông tin khác trong phòng thi (trừ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đ</w:t>
      </w:r>
      <w:r w:rsidRPr="009A6AA1">
        <w:rPr>
          <w:rFonts w:ascii="Arial" w:eastAsia="Times New Roman" w:hAnsi="Arial" w:cs="Arial"/>
          <w:color w:val="000000"/>
          <w:sz w:val="18"/>
          <w:szCs w:val="18"/>
        </w:rPr>
        <w:t>ề</w:t>
      </w:r>
      <w:r w:rsidRPr="009A6AA1">
        <w:rPr>
          <w:rFonts w:ascii="Arial" w:eastAsia="Times New Roman" w:hAnsi="Arial" w:cs="Arial"/>
          <w:color w:val="000000"/>
          <w:sz w:val="18"/>
          <w:szCs w:val="18"/>
          <w:lang w:val="vi-VN"/>
        </w:rPr>
        <w:t> thi có quy định khác).</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Giám thị phòng thi lập biên bản, thu đồ vật, tài liệu và công b</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 công khai h</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nh thức cảnh c</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o tại ph</w:t>
      </w:r>
      <w:r w:rsidRPr="009A6AA1">
        <w:rPr>
          <w:rFonts w:ascii="Arial" w:eastAsia="Times New Roman" w:hAnsi="Arial" w:cs="Arial"/>
          <w:color w:val="000000"/>
          <w:sz w:val="18"/>
          <w:szCs w:val="18"/>
        </w:rPr>
        <w:t>ò</w:t>
      </w:r>
      <w:r w:rsidRPr="009A6AA1">
        <w:rPr>
          <w:rFonts w:ascii="Arial" w:eastAsia="Times New Roman" w:hAnsi="Arial" w:cs="Arial"/>
          <w:color w:val="000000"/>
          <w:sz w:val="18"/>
          <w:szCs w:val="18"/>
          <w:lang w:val="vi-VN"/>
        </w:rPr>
        <w:t>ng thi, Người dự thi bị cảnh cáo ở bài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nào thì sẽ bị trừ 40% kết quả điểm thi của bài th</w:t>
      </w:r>
      <w:r w:rsidRPr="009A6AA1">
        <w:rPr>
          <w:rFonts w:ascii="Arial" w:eastAsia="Times New Roman" w:hAnsi="Arial" w:cs="Arial"/>
          <w:color w:val="000000"/>
          <w:sz w:val="18"/>
          <w:szCs w:val="18"/>
        </w:rPr>
        <w:t>i</w:t>
      </w:r>
      <w:r w:rsidRPr="009A6AA1">
        <w:rPr>
          <w:rFonts w:ascii="Arial" w:eastAsia="Times New Roman" w:hAnsi="Arial" w:cs="Arial"/>
          <w:color w:val="000000"/>
          <w:sz w:val="18"/>
          <w:szCs w:val="18"/>
          <w:lang w:val="vi-VN"/>
        </w:rPr>
        <w:t> đó.</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Hình thức đình chỉ thi được áp dụng đối với người dự thi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ã bị lập biên b</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 xử lý ở hình thức cảnh cáo nhưng vẫn cố tình vi phạm Nội quy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lang w:val="vi-VN"/>
        </w:rPr>
        <w:t>Trưởng ban coi thi quyết định đình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thi và công b</w:t>
      </w:r>
      <w:r w:rsidRPr="009A6AA1">
        <w:rPr>
          <w:rFonts w:ascii="Arial" w:eastAsia="Times New Roman" w:hAnsi="Arial" w:cs="Arial"/>
          <w:color w:val="000000"/>
          <w:sz w:val="18"/>
          <w:szCs w:val="18"/>
        </w:rPr>
        <w:t>ố</w:t>
      </w:r>
      <w:r w:rsidRPr="009A6AA1">
        <w:rPr>
          <w:rFonts w:ascii="Arial" w:eastAsia="Times New Roman" w:hAnsi="Arial" w:cs="Arial"/>
          <w:color w:val="000000"/>
          <w:sz w:val="18"/>
          <w:szCs w:val="18"/>
          <w:lang w:val="vi-VN"/>
        </w:rPr>
        <w:t> c</w:t>
      </w:r>
      <w:r w:rsidRPr="009A6AA1">
        <w:rPr>
          <w:rFonts w:ascii="Arial" w:eastAsia="Times New Roman" w:hAnsi="Arial" w:cs="Arial"/>
          <w:color w:val="000000"/>
          <w:sz w:val="18"/>
          <w:szCs w:val="18"/>
        </w:rPr>
        <w:t>ô</w:t>
      </w:r>
      <w:r w:rsidRPr="009A6AA1">
        <w:rPr>
          <w:rFonts w:ascii="Arial" w:eastAsia="Times New Roman" w:hAnsi="Arial" w:cs="Arial"/>
          <w:color w:val="000000"/>
          <w:sz w:val="18"/>
          <w:szCs w:val="18"/>
          <w:lang w:val="vi-VN"/>
        </w:rPr>
        <w:t>ng khai tại phòn</w:t>
      </w:r>
      <w:r w:rsidRPr="009A6AA1">
        <w:rPr>
          <w:rFonts w:ascii="Arial" w:eastAsia="Times New Roman" w:hAnsi="Arial" w:cs="Arial"/>
          <w:color w:val="000000"/>
          <w:sz w:val="18"/>
          <w:szCs w:val="18"/>
        </w:rPr>
        <w:t>g </w:t>
      </w:r>
      <w:r w:rsidRPr="009A6AA1">
        <w:rPr>
          <w:rFonts w:ascii="Arial" w:eastAsia="Times New Roman" w:hAnsi="Arial" w:cs="Arial"/>
          <w:color w:val="000000"/>
          <w:sz w:val="18"/>
          <w:szCs w:val="18"/>
          <w:lang w:val="vi-VN"/>
        </w:rPr>
        <w:t>thi. Người dự thi bị đình chỉ thi môn nào thì bài thi môn đó được chấm </w:t>
      </w:r>
      <w:r w:rsidRPr="009A6AA1">
        <w:rPr>
          <w:rFonts w:ascii="Arial" w:eastAsia="Times New Roman" w:hAnsi="Arial" w:cs="Arial"/>
          <w:color w:val="000000"/>
          <w:sz w:val="18"/>
          <w:szCs w:val="18"/>
        </w:rPr>
        <w:t>điểm</w:t>
      </w:r>
      <w:r w:rsidRPr="009A6AA1">
        <w:rPr>
          <w:rFonts w:ascii="Arial" w:eastAsia="Times New Roman" w:hAnsi="Arial" w:cs="Arial"/>
          <w:color w:val="000000"/>
          <w:sz w:val="18"/>
          <w:szCs w:val="18"/>
          <w:lang w:val="vi-VN"/>
        </w:rPr>
        <w:t> 0.</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Hủy bỏ kết quả thi được áp dụng đối với người dự thi bị ph</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t hiện đ</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nh tráo bài thi, thi hộ hoặc đã bị xử lý k</w:t>
      </w:r>
      <w:r w:rsidRPr="009A6AA1">
        <w:rPr>
          <w:rFonts w:ascii="Arial" w:eastAsia="Times New Roman" w:hAnsi="Arial" w:cs="Arial"/>
          <w:color w:val="000000"/>
          <w:sz w:val="18"/>
          <w:szCs w:val="18"/>
        </w:rPr>
        <w:t>ỷ </w:t>
      </w:r>
      <w:r w:rsidRPr="009A6AA1">
        <w:rPr>
          <w:rFonts w:ascii="Arial" w:eastAsia="Times New Roman" w:hAnsi="Arial" w:cs="Arial"/>
          <w:color w:val="000000"/>
          <w:sz w:val="18"/>
          <w:szCs w:val="18"/>
          <w:lang w:val="vi-VN"/>
        </w:rPr>
        <w:t>luật </w:t>
      </w:r>
      <w:r w:rsidRPr="009A6AA1">
        <w:rPr>
          <w:rFonts w:ascii="Arial" w:eastAsia="Times New Roman" w:hAnsi="Arial" w:cs="Arial"/>
          <w:color w:val="000000"/>
          <w:sz w:val="18"/>
          <w:szCs w:val="18"/>
        </w:rPr>
        <w:t>ở </w:t>
      </w:r>
      <w:r w:rsidRPr="009A6AA1">
        <w:rPr>
          <w:rFonts w:ascii="Arial" w:eastAsia="Times New Roman" w:hAnsi="Arial" w:cs="Arial"/>
          <w:color w:val="000000"/>
          <w:sz w:val="18"/>
          <w:szCs w:val="18"/>
          <w:lang w:val="vi-VN"/>
        </w:rPr>
        <w:t>bài thi trước, nhưng b</w:t>
      </w:r>
      <w:r w:rsidRPr="009A6AA1">
        <w:rPr>
          <w:rFonts w:ascii="Arial" w:eastAsia="Times New Roman" w:hAnsi="Arial" w:cs="Arial"/>
          <w:color w:val="000000"/>
          <w:sz w:val="18"/>
          <w:szCs w:val="18"/>
        </w:rPr>
        <w:t>ài </w:t>
      </w:r>
      <w:r w:rsidRPr="009A6AA1">
        <w:rPr>
          <w:rFonts w:ascii="Arial" w:eastAsia="Times New Roman" w:hAnsi="Arial" w:cs="Arial"/>
          <w:color w:val="000000"/>
          <w:sz w:val="18"/>
          <w:szCs w:val="18"/>
          <w:lang w:val="vi-VN"/>
        </w:rPr>
        <w:t>thi sau vẫn c</w:t>
      </w:r>
      <w:r w:rsidRPr="009A6AA1">
        <w:rPr>
          <w:rFonts w:ascii="Arial" w:eastAsia="Times New Roman" w:hAnsi="Arial" w:cs="Arial"/>
          <w:color w:val="000000"/>
          <w:sz w:val="18"/>
          <w:szCs w:val="18"/>
        </w:rPr>
        <w:t>ố </w:t>
      </w:r>
      <w:r w:rsidRPr="009A6AA1">
        <w:rPr>
          <w:rFonts w:ascii="Arial" w:eastAsia="Times New Roman" w:hAnsi="Arial" w:cs="Arial"/>
          <w:color w:val="000000"/>
          <w:sz w:val="18"/>
          <w:szCs w:val="18"/>
          <w:lang w:val="vi-VN"/>
        </w:rPr>
        <w:t>tình vi phạm Nội quy đến mức c</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nh cáo.</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5. </w:t>
      </w:r>
      <w:r w:rsidRPr="009A6AA1">
        <w:rPr>
          <w:rFonts w:ascii="Arial" w:eastAsia="Times New Roman" w:hAnsi="Arial" w:cs="Arial"/>
          <w:color w:val="000000"/>
          <w:sz w:val="18"/>
          <w:szCs w:val="18"/>
          <w:lang w:val="vi-VN"/>
        </w:rPr>
        <w:t>Nếu người dự th</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vi phạm ở mức độ nghiêm trọng, cố ý gây mất an toàn trong phòng thi thì sẽ bị xử lý theo quy định của pháp luật.</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6.</w:t>
      </w:r>
      <w:r w:rsidRPr="009A6AA1">
        <w:rPr>
          <w:rFonts w:ascii="Arial" w:eastAsia="Times New Roman" w:hAnsi="Arial" w:cs="Arial"/>
          <w:color w:val="000000"/>
          <w:sz w:val="18"/>
          <w:szCs w:val="18"/>
          <w:lang w:val="vi-VN"/>
        </w:rPr>
        <w:t> Các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người dự thi vi phạm Nộ</w:t>
      </w:r>
      <w:r w:rsidRPr="009A6AA1">
        <w:rPr>
          <w:rFonts w:ascii="Arial" w:eastAsia="Times New Roman" w:hAnsi="Arial" w:cs="Arial"/>
          <w:color w:val="000000"/>
          <w:sz w:val="18"/>
          <w:szCs w:val="18"/>
        </w:rPr>
        <w:t>i </w:t>
      </w:r>
      <w:r w:rsidRPr="009A6AA1">
        <w:rPr>
          <w:rFonts w:ascii="Arial" w:eastAsia="Times New Roman" w:hAnsi="Arial" w:cs="Arial"/>
          <w:color w:val="000000"/>
          <w:sz w:val="18"/>
          <w:szCs w:val="18"/>
          <w:lang w:val="vi-VN"/>
        </w:rPr>
        <w:t>quy thi phải lập biên b</w:t>
      </w:r>
      <w:r w:rsidRPr="009A6AA1">
        <w:rPr>
          <w:rFonts w:ascii="Arial" w:eastAsia="Times New Roman" w:hAnsi="Arial" w:cs="Arial"/>
          <w:color w:val="000000"/>
          <w:sz w:val="18"/>
          <w:szCs w:val="18"/>
        </w:rPr>
        <w:t>ả</w:t>
      </w:r>
      <w:r w:rsidRPr="009A6AA1">
        <w:rPr>
          <w:rFonts w:ascii="Arial" w:eastAsia="Times New Roman" w:hAnsi="Arial" w:cs="Arial"/>
          <w:color w:val="000000"/>
          <w:sz w:val="18"/>
          <w:szCs w:val="18"/>
          <w:lang w:val="vi-VN"/>
        </w:rPr>
        <w:t>n th</w:t>
      </w:r>
      <w:r w:rsidRPr="009A6AA1">
        <w:rPr>
          <w:rFonts w:ascii="Arial" w:eastAsia="Times New Roman" w:hAnsi="Arial" w:cs="Arial"/>
          <w:color w:val="000000"/>
          <w:sz w:val="18"/>
          <w:szCs w:val="18"/>
        </w:rPr>
        <w:t>ì</w:t>
      </w:r>
      <w:r w:rsidRPr="009A6AA1">
        <w:rPr>
          <w:rFonts w:ascii="Arial" w:eastAsia="Times New Roman" w:hAnsi="Arial" w:cs="Arial"/>
          <w:color w:val="000000"/>
          <w:sz w:val="18"/>
          <w:szCs w:val="18"/>
          <w:lang w:val="vi-VN"/>
        </w:rPr>
        <w:t> các Giám thị phòng thi và thí sinh vi phạm phải ký v</w:t>
      </w:r>
      <w:r w:rsidRPr="009A6AA1">
        <w:rPr>
          <w:rFonts w:ascii="Arial" w:eastAsia="Times New Roman" w:hAnsi="Arial" w:cs="Arial"/>
          <w:color w:val="000000"/>
          <w:sz w:val="18"/>
          <w:szCs w:val="18"/>
        </w:rPr>
        <w:t>à</w:t>
      </w:r>
      <w:r w:rsidRPr="009A6AA1">
        <w:rPr>
          <w:rFonts w:ascii="Arial" w:eastAsia="Times New Roman" w:hAnsi="Arial" w:cs="Arial"/>
          <w:color w:val="000000"/>
          <w:sz w:val="18"/>
          <w:szCs w:val="18"/>
          <w:lang w:val="vi-VN"/>
        </w:rPr>
        <w:t>o biên bản.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người dự thi vi phạm không chịu ký vào bi</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n bản thì m</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i người dự thi b</w:t>
      </w:r>
      <w:r w:rsidRPr="009A6AA1">
        <w:rPr>
          <w:rFonts w:ascii="Arial" w:eastAsia="Times New Roman" w:hAnsi="Arial" w:cs="Arial"/>
          <w:color w:val="000000"/>
          <w:sz w:val="18"/>
          <w:szCs w:val="18"/>
        </w:rPr>
        <w:t>ê</w:t>
      </w:r>
      <w:r w:rsidRPr="009A6AA1">
        <w:rPr>
          <w:rFonts w:ascii="Arial" w:eastAsia="Times New Roman" w:hAnsi="Arial" w:cs="Arial"/>
          <w:color w:val="000000"/>
          <w:sz w:val="18"/>
          <w:szCs w:val="18"/>
          <w:lang w:val="vi-VN"/>
        </w:rPr>
        <w:t>n cạnh chứng kiến và cùng ký vào biên bản. Sau khi l</w:t>
      </w:r>
      <w:r w:rsidRPr="009A6AA1">
        <w:rPr>
          <w:rFonts w:ascii="Arial" w:eastAsia="Times New Roman" w:hAnsi="Arial" w:cs="Arial"/>
          <w:color w:val="000000"/>
          <w:sz w:val="18"/>
          <w:szCs w:val="18"/>
        </w:rPr>
        <w:t>ậ</w:t>
      </w:r>
      <w:r w:rsidRPr="009A6AA1">
        <w:rPr>
          <w:rFonts w:ascii="Arial" w:eastAsia="Times New Roman" w:hAnsi="Arial" w:cs="Arial"/>
          <w:color w:val="000000"/>
          <w:sz w:val="18"/>
          <w:szCs w:val="18"/>
          <w:lang w:val="vi-VN"/>
        </w:rPr>
        <w:t>p biên bản và công bố công khai tại phòng thi, Giám thị phòng thi phải báo cáo ngay với Trưởng ban Coi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7. </w:t>
      </w:r>
      <w:r w:rsidRPr="009A6AA1">
        <w:rPr>
          <w:rFonts w:ascii="Arial" w:eastAsia="Times New Roman" w:hAnsi="Arial" w:cs="Arial"/>
          <w:color w:val="000000"/>
          <w:sz w:val="18"/>
          <w:szCs w:val="18"/>
          <w:lang w:val="vi-VN"/>
        </w:rPr>
        <w:t>Người dự thi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quyền tố giác những người vi phạm Nội quy, Quy chế thi tuyển cho Giám thị, Trưởng ban Coi thi hoặc thành viên Hội đồng thi tuyển.</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7" w:name="dieu_3_2"/>
      <w:r w:rsidRPr="009A6AA1">
        <w:rPr>
          <w:rFonts w:ascii="Arial" w:eastAsia="Times New Roman" w:hAnsi="Arial" w:cs="Arial"/>
          <w:b/>
          <w:bCs/>
          <w:color w:val="000000"/>
          <w:sz w:val="18"/>
          <w:szCs w:val="18"/>
          <w:lang w:val="vi-VN"/>
        </w:rPr>
        <w:t>Điều 3. Quy định đối với Giám thị phòng thi, Giám thị hành lang</w:t>
      </w:r>
      <w:bookmarkEnd w:id="57"/>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lastRenderedPageBreak/>
        <w:t>1. </w:t>
      </w:r>
      <w:r w:rsidRPr="009A6AA1">
        <w:rPr>
          <w:rFonts w:ascii="Arial" w:eastAsia="Times New Roman" w:hAnsi="Arial" w:cs="Arial"/>
          <w:color w:val="000000"/>
          <w:sz w:val="18"/>
          <w:szCs w:val="18"/>
          <w:lang w:val="vi-VN"/>
        </w:rPr>
        <w:t>Phải có mặt tại phòng thi đúng giờ quy định. Phải mặc trang phục của Ngành đúng quy định.</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Thực hiện đúng chức trách, nhiệm vụ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giao theo Quy chế thi và Nội quy của kỳ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3. </w:t>
      </w:r>
      <w:r w:rsidRPr="009A6AA1">
        <w:rPr>
          <w:rFonts w:ascii="Arial" w:eastAsia="Times New Roman" w:hAnsi="Arial" w:cs="Arial"/>
          <w:color w:val="000000"/>
          <w:sz w:val="18"/>
          <w:szCs w:val="18"/>
          <w:lang w:val="vi-VN"/>
        </w:rPr>
        <w:t>Giữ trật tự, không được hút thuốc, không </w:t>
      </w:r>
      <w:r w:rsidRPr="009A6AA1">
        <w:rPr>
          <w:rFonts w:ascii="Arial" w:eastAsia="Times New Roman" w:hAnsi="Arial" w:cs="Arial"/>
          <w:color w:val="000000"/>
          <w:sz w:val="18"/>
          <w:szCs w:val="18"/>
        </w:rPr>
        <w:t>đ</w:t>
      </w:r>
      <w:r w:rsidRPr="009A6AA1">
        <w:rPr>
          <w:rFonts w:ascii="Arial" w:eastAsia="Times New Roman" w:hAnsi="Arial" w:cs="Arial"/>
          <w:color w:val="000000"/>
          <w:sz w:val="18"/>
          <w:szCs w:val="18"/>
          <w:lang w:val="vi-VN"/>
        </w:rPr>
        <w:t>ược sử dụng điện thoại di động, máy ảnh trong phòng thi.</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4. </w:t>
      </w:r>
      <w:r w:rsidRPr="009A6AA1">
        <w:rPr>
          <w:rFonts w:ascii="Arial" w:eastAsia="Times New Roman" w:hAnsi="Arial" w:cs="Arial"/>
          <w:color w:val="000000"/>
          <w:sz w:val="18"/>
          <w:szCs w:val="18"/>
          <w:lang w:val="vi-VN"/>
        </w:rPr>
        <w:t>Không được trao đổi riêng với bất kỳ người dự thi nào trong thời gian thi.</w:t>
      </w:r>
    </w:p>
    <w:p w:rsidR="009A6AA1" w:rsidRPr="009A6AA1" w:rsidRDefault="009A6AA1" w:rsidP="009A6AA1">
      <w:pPr>
        <w:shd w:val="clear" w:color="auto" w:fill="FFFFFF"/>
        <w:spacing w:after="0" w:line="234" w:lineRule="atLeast"/>
        <w:rPr>
          <w:rFonts w:ascii="Arial" w:eastAsia="Times New Roman" w:hAnsi="Arial" w:cs="Arial"/>
          <w:color w:val="000000"/>
          <w:sz w:val="18"/>
          <w:szCs w:val="18"/>
        </w:rPr>
      </w:pPr>
      <w:bookmarkStart w:id="58" w:name="dieu_4_1"/>
      <w:r w:rsidRPr="009A6AA1">
        <w:rPr>
          <w:rFonts w:ascii="Arial" w:eastAsia="Times New Roman" w:hAnsi="Arial" w:cs="Arial"/>
          <w:b/>
          <w:bCs/>
          <w:color w:val="000000"/>
          <w:sz w:val="18"/>
          <w:szCs w:val="18"/>
          <w:lang w:val="vi-VN"/>
        </w:rPr>
        <w:t>Điều 4. Xử lý vi phạm đối với Giám thị phòng thi, Giám thị hành lang</w:t>
      </w:r>
      <w:bookmarkEnd w:id="58"/>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1.</w:t>
      </w:r>
      <w:r w:rsidRPr="009A6AA1">
        <w:rPr>
          <w:rFonts w:ascii="Arial" w:eastAsia="Times New Roman" w:hAnsi="Arial" w:cs="Arial"/>
          <w:color w:val="000000"/>
          <w:sz w:val="18"/>
          <w:szCs w:val="18"/>
          <w:lang w:val="vi-VN"/>
        </w:rPr>
        <w:t> Gi</w:t>
      </w:r>
      <w:r w:rsidRPr="009A6AA1">
        <w:rPr>
          <w:rFonts w:ascii="Arial" w:eastAsia="Times New Roman" w:hAnsi="Arial" w:cs="Arial"/>
          <w:color w:val="000000"/>
          <w:sz w:val="18"/>
          <w:szCs w:val="18"/>
        </w:rPr>
        <w:t>á</w:t>
      </w:r>
      <w:r w:rsidRPr="009A6AA1">
        <w:rPr>
          <w:rFonts w:ascii="Arial" w:eastAsia="Times New Roman" w:hAnsi="Arial" w:cs="Arial"/>
          <w:color w:val="000000"/>
          <w:sz w:val="18"/>
          <w:szCs w:val="18"/>
          <w:lang w:val="vi-VN"/>
        </w:rPr>
        <w:t>m thị phòng thi, Giám thị hành lang vi phạm các quy định tại Điều 3 của Nội quy này, tùy theo mức độ vi phạm, Trưởng ban Coi thi nh</w:t>
      </w:r>
      <w:r w:rsidRPr="009A6AA1">
        <w:rPr>
          <w:rFonts w:ascii="Arial" w:eastAsia="Times New Roman" w:hAnsi="Arial" w:cs="Arial"/>
          <w:color w:val="000000"/>
          <w:sz w:val="18"/>
          <w:szCs w:val="18"/>
        </w:rPr>
        <w:t>ắ</w:t>
      </w:r>
      <w:r w:rsidRPr="009A6AA1">
        <w:rPr>
          <w:rFonts w:ascii="Arial" w:eastAsia="Times New Roman" w:hAnsi="Arial" w:cs="Arial"/>
          <w:color w:val="000000"/>
          <w:sz w:val="18"/>
          <w:szCs w:val="18"/>
          <w:lang w:val="vi-VN"/>
        </w:rPr>
        <w:t>c nhở hoặc đề nghị Chủ tịch Hội đồng thi tuyển đình chỉ nhiệm vụ Giám thị.</w:t>
      </w:r>
    </w:p>
    <w:p w:rsidR="009A6AA1" w:rsidRPr="009A6AA1" w:rsidRDefault="009A6AA1" w:rsidP="009A6AA1">
      <w:pPr>
        <w:shd w:val="clear" w:color="auto" w:fill="FFFFFF"/>
        <w:spacing w:before="120" w:after="120" w:line="234" w:lineRule="atLeast"/>
        <w:rPr>
          <w:rFonts w:ascii="Arial" w:eastAsia="Times New Roman" w:hAnsi="Arial" w:cs="Arial"/>
          <w:color w:val="000000"/>
          <w:sz w:val="18"/>
          <w:szCs w:val="18"/>
        </w:rPr>
      </w:pPr>
      <w:r w:rsidRPr="009A6AA1">
        <w:rPr>
          <w:rFonts w:ascii="Arial" w:eastAsia="Times New Roman" w:hAnsi="Arial" w:cs="Arial"/>
          <w:color w:val="000000"/>
          <w:sz w:val="18"/>
          <w:szCs w:val="18"/>
        </w:rPr>
        <w:t>2. </w:t>
      </w:r>
      <w:r w:rsidRPr="009A6AA1">
        <w:rPr>
          <w:rFonts w:ascii="Arial" w:eastAsia="Times New Roman" w:hAnsi="Arial" w:cs="Arial"/>
          <w:color w:val="000000"/>
          <w:sz w:val="18"/>
          <w:szCs w:val="18"/>
          <w:lang w:val="vi-VN"/>
        </w:rPr>
        <w:t>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Giám thị phòng thi c</w:t>
      </w:r>
      <w:r w:rsidRPr="009A6AA1">
        <w:rPr>
          <w:rFonts w:ascii="Arial" w:eastAsia="Times New Roman" w:hAnsi="Arial" w:cs="Arial"/>
          <w:color w:val="000000"/>
          <w:sz w:val="18"/>
          <w:szCs w:val="18"/>
        </w:rPr>
        <w:t>ó </w:t>
      </w:r>
      <w:r w:rsidRPr="009A6AA1">
        <w:rPr>
          <w:rFonts w:ascii="Arial" w:eastAsia="Times New Roman" w:hAnsi="Arial" w:cs="Arial"/>
          <w:color w:val="000000"/>
          <w:sz w:val="18"/>
          <w:szCs w:val="18"/>
          <w:lang w:val="vi-VN"/>
        </w:rPr>
        <w:t>các hành vi lộ đề thi, chuy</w:t>
      </w:r>
      <w:r w:rsidRPr="009A6AA1">
        <w:rPr>
          <w:rFonts w:ascii="Arial" w:eastAsia="Times New Roman" w:hAnsi="Arial" w:cs="Arial"/>
          <w:color w:val="000000"/>
          <w:sz w:val="18"/>
          <w:szCs w:val="18"/>
        </w:rPr>
        <w:t>ể</w:t>
      </w:r>
      <w:r w:rsidRPr="009A6AA1">
        <w:rPr>
          <w:rFonts w:ascii="Arial" w:eastAsia="Times New Roman" w:hAnsi="Arial" w:cs="Arial"/>
          <w:color w:val="000000"/>
          <w:sz w:val="18"/>
          <w:szCs w:val="18"/>
          <w:lang w:val="vi-VN"/>
        </w:rPr>
        <w:t>n đề thi ra ngoài, chuyển đáp án từ bên ngoài vào phòng thi thì Chủ tịch Hội đồng thi tuyển đình ch</w:t>
      </w:r>
      <w:r w:rsidRPr="009A6AA1">
        <w:rPr>
          <w:rFonts w:ascii="Arial" w:eastAsia="Times New Roman" w:hAnsi="Arial" w:cs="Arial"/>
          <w:color w:val="000000"/>
          <w:sz w:val="18"/>
          <w:szCs w:val="18"/>
        </w:rPr>
        <w:t>ỉ </w:t>
      </w:r>
      <w:r w:rsidRPr="009A6AA1">
        <w:rPr>
          <w:rFonts w:ascii="Arial" w:eastAsia="Times New Roman" w:hAnsi="Arial" w:cs="Arial"/>
          <w:color w:val="000000"/>
          <w:sz w:val="18"/>
          <w:szCs w:val="18"/>
          <w:lang w:val="vi-VN"/>
        </w:rPr>
        <w:t>nhiệm vụ Giám thị. Trư</w:t>
      </w:r>
      <w:r w:rsidRPr="009A6AA1">
        <w:rPr>
          <w:rFonts w:ascii="Arial" w:eastAsia="Times New Roman" w:hAnsi="Arial" w:cs="Arial"/>
          <w:color w:val="000000"/>
          <w:sz w:val="18"/>
          <w:szCs w:val="18"/>
        </w:rPr>
        <w:t>ờ</w:t>
      </w:r>
      <w:r w:rsidRPr="009A6AA1">
        <w:rPr>
          <w:rFonts w:ascii="Arial" w:eastAsia="Times New Roman" w:hAnsi="Arial" w:cs="Arial"/>
          <w:color w:val="000000"/>
          <w:sz w:val="18"/>
          <w:szCs w:val="18"/>
          <w:lang w:val="vi-VN"/>
        </w:rPr>
        <w:t>ng hợp vi phạm nghiêm trọng, gây ảnh hưởng đến kết quả kỳ thi thì bị xem xét xử lý kỷ luật theo quy định của pháp luật đối với công chức hoặc bị truy cứu trách nhiệm hình sự theo quy định của pháp luật./.</w:t>
      </w:r>
    </w:p>
    <w:p w:rsidR="009A6AA1" w:rsidRDefault="009A6AA1"/>
    <w:sectPr w:rsidR="009A6AA1" w:rsidSect="00D539CE">
      <w:pgSz w:w="12240" w:h="15840"/>
      <w:pgMar w:top="141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A1"/>
    <w:rsid w:val="003A7D70"/>
    <w:rsid w:val="009A6AA1"/>
    <w:rsid w:val="00A0580F"/>
    <w:rsid w:val="00D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AA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A6AA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AA1"/>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9A6AA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A6AA1"/>
    <w:rPr>
      <w:rFonts w:eastAsia="Times New Roman" w:cs="Times New Roman"/>
      <w:b/>
      <w:bCs/>
      <w:sz w:val="36"/>
      <w:szCs w:val="36"/>
    </w:rPr>
  </w:style>
  <w:style w:type="character" w:styleId="Hyperlink">
    <w:name w:val="Hyperlink"/>
    <w:basedOn w:val="DefaultParagraphFont"/>
    <w:uiPriority w:val="99"/>
    <w:semiHidden/>
    <w:unhideWhenUsed/>
    <w:rsid w:val="009A6AA1"/>
    <w:rPr>
      <w:color w:val="0000FF"/>
      <w:u w:val="single"/>
    </w:rPr>
  </w:style>
  <w:style w:type="paragraph" w:styleId="BalloonText">
    <w:name w:val="Balloon Text"/>
    <w:basedOn w:val="Normal"/>
    <w:link w:val="BalloonTextChar"/>
    <w:uiPriority w:val="99"/>
    <w:semiHidden/>
    <w:unhideWhenUsed/>
    <w:rsid w:val="009A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AA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A6AA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AA1"/>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9A6AA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A6AA1"/>
    <w:rPr>
      <w:rFonts w:eastAsia="Times New Roman" w:cs="Times New Roman"/>
      <w:b/>
      <w:bCs/>
      <w:sz w:val="36"/>
      <w:szCs w:val="36"/>
    </w:rPr>
  </w:style>
  <w:style w:type="character" w:styleId="Hyperlink">
    <w:name w:val="Hyperlink"/>
    <w:basedOn w:val="DefaultParagraphFont"/>
    <w:uiPriority w:val="99"/>
    <w:semiHidden/>
    <w:unhideWhenUsed/>
    <w:rsid w:val="009A6AA1"/>
    <w:rPr>
      <w:color w:val="0000FF"/>
      <w:u w:val="single"/>
    </w:rPr>
  </w:style>
  <w:style w:type="paragraph" w:styleId="BalloonText">
    <w:name w:val="Balloon Text"/>
    <w:basedOn w:val="Normal"/>
    <w:link w:val="BalloonTextChar"/>
    <w:uiPriority w:val="99"/>
    <w:semiHidden/>
    <w:unhideWhenUsed/>
    <w:rsid w:val="009A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01402">
      <w:bodyDiv w:val="1"/>
      <w:marLeft w:val="0"/>
      <w:marRight w:val="0"/>
      <w:marTop w:val="0"/>
      <w:marBottom w:val="0"/>
      <w:divBdr>
        <w:top w:val="none" w:sz="0" w:space="0" w:color="auto"/>
        <w:left w:val="none" w:sz="0" w:space="0" w:color="auto"/>
        <w:bottom w:val="none" w:sz="0" w:space="0" w:color="auto"/>
        <w:right w:val="none" w:sz="0" w:space="0" w:color="auto"/>
      </w:divBdr>
    </w:div>
    <w:div w:id="1840382600">
      <w:bodyDiv w:val="1"/>
      <w:marLeft w:val="0"/>
      <w:marRight w:val="0"/>
      <w:marTop w:val="0"/>
      <w:marBottom w:val="0"/>
      <w:divBdr>
        <w:top w:val="none" w:sz="0" w:space="0" w:color="auto"/>
        <w:left w:val="none" w:sz="0" w:space="0" w:color="auto"/>
        <w:bottom w:val="none" w:sz="0" w:space="0" w:color="auto"/>
        <w:right w:val="none" w:sz="0" w:space="0" w:color="auto"/>
      </w:divBdr>
      <w:divsChild>
        <w:div w:id="1932157151">
          <w:marLeft w:val="0"/>
          <w:marRight w:val="0"/>
          <w:marTop w:val="0"/>
          <w:marBottom w:val="0"/>
          <w:divBdr>
            <w:top w:val="none" w:sz="0" w:space="0" w:color="auto"/>
            <w:left w:val="none" w:sz="0" w:space="0" w:color="auto"/>
            <w:bottom w:val="none" w:sz="0" w:space="0" w:color="auto"/>
            <w:right w:val="none" w:sz="0" w:space="0" w:color="auto"/>
          </w:divBdr>
          <w:divsChild>
            <w:div w:id="549994393">
              <w:marLeft w:val="0"/>
              <w:marRight w:val="0"/>
              <w:marTop w:val="0"/>
              <w:marBottom w:val="0"/>
              <w:divBdr>
                <w:top w:val="none" w:sz="0" w:space="0" w:color="auto"/>
                <w:left w:val="none" w:sz="0" w:space="0" w:color="auto"/>
                <w:bottom w:val="none" w:sz="0" w:space="0" w:color="auto"/>
                <w:right w:val="none" w:sz="0" w:space="0" w:color="auto"/>
              </w:divBdr>
              <w:divsChild>
                <w:div w:id="138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5564</Words>
  <Characters>31717</Characters>
  <Application>Microsoft Office Word</Application>
  <DocSecurity>0</DocSecurity>
  <Lines>264</Lines>
  <Paragraphs>74</Paragraphs>
  <ScaleCrop>false</ScaleCrop>
  <Company/>
  <LinksUpToDate>false</LinksUpToDate>
  <CharactersWithSpaces>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Windows User</cp:lastModifiedBy>
  <cp:revision>2</cp:revision>
  <dcterms:created xsi:type="dcterms:W3CDTF">2018-09-11T16:06:00Z</dcterms:created>
  <dcterms:modified xsi:type="dcterms:W3CDTF">2018-09-12T02:50:00Z</dcterms:modified>
</cp:coreProperties>
</file>